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E9427" w14:textId="7219F587" w:rsidR="003171CA" w:rsidRDefault="003171CA" w:rsidP="003171CA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B770BE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B770BE">
        <w:rPr>
          <w:rFonts w:ascii="Corbel" w:hAnsi="Corbel"/>
          <w:bCs/>
          <w:i/>
          <w:sz w:val="18"/>
          <w:szCs w:val="18"/>
        </w:rPr>
        <w:t>5</w:t>
      </w:r>
    </w:p>
    <w:p w14:paraId="13A662D4" w14:textId="77777777" w:rsidR="003171CA" w:rsidRDefault="003171C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12A1D81" w14:textId="77777777" w:rsidR="003171CA" w:rsidRDefault="003171C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7BACA6E" w14:textId="77777777" w:rsidR="0085747A" w:rsidRPr="00EF7950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F7950">
        <w:rPr>
          <w:rFonts w:ascii="Corbel" w:hAnsi="Corbel"/>
          <w:b/>
          <w:smallCaps/>
          <w:sz w:val="24"/>
          <w:szCs w:val="24"/>
        </w:rPr>
        <w:t>SYLABUS</w:t>
      </w:r>
    </w:p>
    <w:p w14:paraId="53F4E5CE" w14:textId="6A09C711" w:rsidR="0085747A" w:rsidRPr="00EF7950" w:rsidRDefault="0071620A" w:rsidP="00712C9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EF7950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EF7950">
        <w:rPr>
          <w:rFonts w:ascii="Corbel" w:hAnsi="Corbel"/>
          <w:b/>
          <w:smallCaps/>
          <w:sz w:val="24"/>
          <w:szCs w:val="24"/>
        </w:rPr>
        <w:t xml:space="preserve"> </w:t>
      </w:r>
      <w:r w:rsidR="00712C95">
        <w:rPr>
          <w:rFonts w:ascii="Corbel" w:hAnsi="Corbel"/>
          <w:b/>
          <w:smallCaps/>
          <w:sz w:val="24"/>
          <w:szCs w:val="24"/>
        </w:rPr>
        <w:t>202</w:t>
      </w:r>
      <w:r w:rsidR="009E68FF">
        <w:rPr>
          <w:rFonts w:ascii="Corbel" w:hAnsi="Corbel"/>
          <w:b/>
          <w:smallCaps/>
          <w:sz w:val="24"/>
          <w:szCs w:val="24"/>
        </w:rPr>
        <w:t>6</w:t>
      </w:r>
      <w:r w:rsidR="00712C95">
        <w:rPr>
          <w:rFonts w:ascii="Corbel" w:hAnsi="Corbel"/>
          <w:b/>
          <w:smallCaps/>
          <w:sz w:val="24"/>
          <w:szCs w:val="24"/>
        </w:rPr>
        <w:t>-20</w:t>
      </w:r>
      <w:r w:rsidR="008054AB">
        <w:rPr>
          <w:rFonts w:ascii="Corbel" w:hAnsi="Corbel"/>
          <w:b/>
          <w:smallCaps/>
          <w:sz w:val="24"/>
          <w:szCs w:val="24"/>
        </w:rPr>
        <w:t>3</w:t>
      </w:r>
      <w:r w:rsidR="009E68FF">
        <w:rPr>
          <w:rFonts w:ascii="Corbel" w:hAnsi="Corbel"/>
          <w:b/>
          <w:smallCaps/>
          <w:sz w:val="24"/>
          <w:szCs w:val="24"/>
        </w:rPr>
        <w:t>1</w:t>
      </w:r>
    </w:p>
    <w:p w14:paraId="7520F5CF" w14:textId="4EEC73AA" w:rsidR="00445970" w:rsidRPr="00EF7950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EF7950">
        <w:rPr>
          <w:rFonts w:ascii="Corbel" w:hAnsi="Corbel"/>
          <w:sz w:val="24"/>
          <w:szCs w:val="24"/>
        </w:rPr>
        <w:tab/>
      </w:r>
      <w:r w:rsidRPr="00EF7950">
        <w:rPr>
          <w:rFonts w:ascii="Corbel" w:hAnsi="Corbel"/>
          <w:sz w:val="24"/>
          <w:szCs w:val="24"/>
        </w:rPr>
        <w:tab/>
      </w:r>
      <w:r w:rsidRPr="00EF7950">
        <w:rPr>
          <w:rFonts w:ascii="Corbel" w:hAnsi="Corbel"/>
          <w:sz w:val="24"/>
          <w:szCs w:val="24"/>
        </w:rPr>
        <w:tab/>
      </w:r>
      <w:r w:rsidRPr="00EF7950">
        <w:rPr>
          <w:rFonts w:ascii="Corbel" w:hAnsi="Corbel"/>
          <w:sz w:val="24"/>
          <w:szCs w:val="24"/>
        </w:rPr>
        <w:tab/>
        <w:t xml:space="preserve">Rok akademicki   </w:t>
      </w:r>
      <w:r w:rsidR="00437B5A" w:rsidRPr="00EF7950">
        <w:rPr>
          <w:rFonts w:ascii="Corbel" w:hAnsi="Corbel"/>
          <w:sz w:val="24"/>
          <w:szCs w:val="24"/>
        </w:rPr>
        <w:t>202</w:t>
      </w:r>
      <w:r w:rsidR="009E68FF">
        <w:rPr>
          <w:rFonts w:ascii="Corbel" w:hAnsi="Corbel"/>
          <w:sz w:val="24"/>
          <w:szCs w:val="24"/>
        </w:rPr>
        <w:t>7</w:t>
      </w:r>
      <w:r w:rsidR="00437B5A" w:rsidRPr="00EF7950">
        <w:rPr>
          <w:rFonts w:ascii="Corbel" w:hAnsi="Corbel"/>
          <w:sz w:val="24"/>
          <w:szCs w:val="24"/>
        </w:rPr>
        <w:t>/202</w:t>
      </w:r>
      <w:r w:rsidR="009E68FF">
        <w:rPr>
          <w:rFonts w:ascii="Corbel" w:hAnsi="Corbel"/>
          <w:sz w:val="24"/>
          <w:szCs w:val="24"/>
        </w:rPr>
        <w:t>8</w:t>
      </w:r>
      <w:r w:rsidR="00437B5A" w:rsidRPr="00EF7950">
        <w:rPr>
          <w:rFonts w:ascii="Corbel" w:hAnsi="Corbel"/>
          <w:sz w:val="24"/>
          <w:szCs w:val="24"/>
        </w:rPr>
        <w:t xml:space="preserve"> oraz 202</w:t>
      </w:r>
      <w:r w:rsidR="009E68FF">
        <w:rPr>
          <w:rFonts w:ascii="Corbel" w:hAnsi="Corbel"/>
          <w:sz w:val="24"/>
          <w:szCs w:val="24"/>
        </w:rPr>
        <w:t>8</w:t>
      </w:r>
      <w:r w:rsidR="00437B5A" w:rsidRPr="00EF7950">
        <w:rPr>
          <w:rFonts w:ascii="Corbel" w:hAnsi="Corbel"/>
          <w:sz w:val="24"/>
          <w:szCs w:val="24"/>
        </w:rPr>
        <w:t>/20</w:t>
      </w:r>
      <w:r w:rsidR="009D558B">
        <w:rPr>
          <w:rFonts w:ascii="Corbel" w:hAnsi="Corbel"/>
          <w:sz w:val="24"/>
          <w:szCs w:val="24"/>
        </w:rPr>
        <w:t>2</w:t>
      </w:r>
      <w:r w:rsidR="009E68FF">
        <w:rPr>
          <w:rFonts w:ascii="Corbel" w:hAnsi="Corbel"/>
          <w:sz w:val="24"/>
          <w:szCs w:val="24"/>
        </w:rPr>
        <w:t>9</w:t>
      </w:r>
    </w:p>
    <w:p w14:paraId="0C830E92" w14:textId="77777777" w:rsidR="0085747A" w:rsidRPr="00EF7950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AD2C0FF" w14:textId="77777777" w:rsidR="0085747A" w:rsidRPr="00EF7950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F7950">
        <w:rPr>
          <w:rFonts w:ascii="Corbel" w:hAnsi="Corbel"/>
          <w:szCs w:val="24"/>
        </w:rPr>
        <w:t xml:space="preserve">1. </w:t>
      </w:r>
      <w:r w:rsidR="0085747A" w:rsidRPr="00EF7950">
        <w:rPr>
          <w:rFonts w:ascii="Corbel" w:hAnsi="Corbel"/>
          <w:szCs w:val="24"/>
        </w:rPr>
        <w:t xml:space="preserve">Podstawowe </w:t>
      </w:r>
      <w:r w:rsidR="00445970" w:rsidRPr="00EF795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EF7950" w14:paraId="7FE90329" w14:textId="77777777" w:rsidTr="00B819C8">
        <w:tc>
          <w:tcPr>
            <w:tcW w:w="2694" w:type="dxa"/>
            <w:vAlign w:val="center"/>
          </w:tcPr>
          <w:p w14:paraId="2242B4D4" w14:textId="77777777" w:rsidR="0085747A" w:rsidRPr="00EF7950" w:rsidRDefault="00C05F44" w:rsidP="00E63C3F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41FF9B6" w14:textId="77777777" w:rsidR="00191887" w:rsidRPr="00EF7950" w:rsidRDefault="002318A2" w:rsidP="00191887">
            <w:pPr>
              <w:pStyle w:val="Odpowiedzi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trening twórczy osób ze spektrum autyzmu</w:t>
            </w:r>
            <w:r w:rsidR="0067093F" w:rsidRPr="00EF7950"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14:paraId="09BBAD03" w14:textId="77777777" w:rsidR="0085747A" w:rsidRPr="00EF7950" w:rsidRDefault="00437B5A" w:rsidP="00191887">
            <w:pPr>
              <w:pStyle w:val="Odpowiedzi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arteterapia</w:t>
            </w:r>
          </w:p>
        </w:tc>
      </w:tr>
      <w:tr w:rsidR="0085747A" w:rsidRPr="00EF7950" w14:paraId="6C3B4AE7" w14:textId="77777777" w:rsidTr="00B819C8">
        <w:tc>
          <w:tcPr>
            <w:tcW w:w="2694" w:type="dxa"/>
            <w:vAlign w:val="center"/>
          </w:tcPr>
          <w:p w14:paraId="292B2924" w14:textId="77777777" w:rsidR="0085747A" w:rsidRPr="00EF795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EF7950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7D61D9F" w14:textId="77777777" w:rsidR="0085747A" w:rsidRPr="00EF7950" w:rsidRDefault="00437B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7950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EF7950" w14:paraId="49443736" w14:textId="77777777" w:rsidTr="00B819C8">
        <w:tc>
          <w:tcPr>
            <w:tcW w:w="2694" w:type="dxa"/>
            <w:vAlign w:val="center"/>
          </w:tcPr>
          <w:p w14:paraId="39B580B8" w14:textId="77777777" w:rsidR="0085747A" w:rsidRPr="00EF7950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N</w:t>
            </w:r>
            <w:r w:rsidR="0085747A" w:rsidRPr="00EF7950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EF7950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317F5FA" w14:textId="77777777" w:rsidR="0085747A" w:rsidRPr="00EF7950" w:rsidRDefault="00580560" w:rsidP="00437B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0560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EF7950" w14:paraId="55D1BC9F" w14:textId="77777777" w:rsidTr="00B819C8">
        <w:tc>
          <w:tcPr>
            <w:tcW w:w="2694" w:type="dxa"/>
            <w:vAlign w:val="center"/>
          </w:tcPr>
          <w:p w14:paraId="5906DFB8" w14:textId="77777777" w:rsidR="0085747A" w:rsidRPr="00EF795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7C18329" w14:textId="77777777" w:rsidR="0085747A" w:rsidRPr="00EF7950" w:rsidRDefault="00437B5A" w:rsidP="00437B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7950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EF7950" w14:paraId="0677754B" w14:textId="77777777" w:rsidTr="00B819C8">
        <w:tc>
          <w:tcPr>
            <w:tcW w:w="2694" w:type="dxa"/>
            <w:vAlign w:val="center"/>
          </w:tcPr>
          <w:p w14:paraId="6A3DFBFF" w14:textId="77777777" w:rsidR="0085747A" w:rsidRPr="00EF795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6F9567A" w14:textId="77777777" w:rsidR="0085747A" w:rsidRPr="00EF7950" w:rsidRDefault="00437B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7950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EF7950" w14:paraId="097D7D96" w14:textId="77777777" w:rsidTr="00B819C8">
        <w:tc>
          <w:tcPr>
            <w:tcW w:w="2694" w:type="dxa"/>
            <w:vAlign w:val="center"/>
          </w:tcPr>
          <w:p w14:paraId="2FDB7219" w14:textId="77777777" w:rsidR="0085747A" w:rsidRPr="00EF7950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0B4F73C" w14:textId="77777777" w:rsidR="0085747A" w:rsidRPr="00EF7950" w:rsidRDefault="00FE3A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7950">
              <w:rPr>
                <w:rFonts w:ascii="Corbel" w:hAnsi="Corbel"/>
                <w:b w:val="0"/>
                <w:sz w:val="24"/>
                <w:szCs w:val="24"/>
              </w:rPr>
              <w:t xml:space="preserve">jednolite </w:t>
            </w:r>
            <w:r w:rsidR="00437B5A" w:rsidRPr="00EF7950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Pr="00EF7950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EF7950" w14:paraId="01C567CF" w14:textId="77777777" w:rsidTr="00B819C8">
        <w:tc>
          <w:tcPr>
            <w:tcW w:w="2694" w:type="dxa"/>
            <w:vAlign w:val="center"/>
          </w:tcPr>
          <w:p w14:paraId="2E478D3B" w14:textId="77777777" w:rsidR="0085747A" w:rsidRPr="00EF795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A01CA95" w14:textId="77777777" w:rsidR="0085747A" w:rsidRPr="00EF7950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7950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EF7950" w14:paraId="1922F5C2" w14:textId="77777777" w:rsidTr="00B819C8">
        <w:tc>
          <w:tcPr>
            <w:tcW w:w="2694" w:type="dxa"/>
            <w:vAlign w:val="center"/>
          </w:tcPr>
          <w:p w14:paraId="0D2C3416" w14:textId="77777777" w:rsidR="0085747A" w:rsidRPr="00EF795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3D6F932" w14:textId="77777777" w:rsidR="0085747A" w:rsidRPr="00EF7950" w:rsidRDefault="008054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265C" w:rsidRPr="00EF7950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EF7950" w14:paraId="7E83EB3A" w14:textId="77777777" w:rsidTr="00B819C8">
        <w:tc>
          <w:tcPr>
            <w:tcW w:w="2694" w:type="dxa"/>
            <w:vAlign w:val="center"/>
          </w:tcPr>
          <w:p w14:paraId="6D3ACEBE" w14:textId="77777777" w:rsidR="0085747A" w:rsidRPr="00EF795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EF7950">
              <w:rPr>
                <w:rFonts w:ascii="Corbel" w:hAnsi="Corbel"/>
                <w:sz w:val="24"/>
                <w:szCs w:val="24"/>
              </w:rPr>
              <w:t>/y</w:t>
            </w:r>
            <w:r w:rsidRPr="00EF7950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41A42DE" w14:textId="77777777" w:rsidR="0085747A" w:rsidRPr="00EF7950" w:rsidRDefault="00FE3A93" w:rsidP="00437B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7950">
              <w:rPr>
                <w:rFonts w:ascii="Corbel" w:hAnsi="Corbel"/>
                <w:b w:val="0"/>
                <w:sz w:val="24"/>
                <w:szCs w:val="24"/>
              </w:rPr>
              <w:t xml:space="preserve">Rok II, </w:t>
            </w:r>
            <w:r w:rsidR="00437B5A" w:rsidRPr="00EF7950">
              <w:rPr>
                <w:rFonts w:ascii="Corbel" w:hAnsi="Corbel"/>
                <w:b w:val="0"/>
                <w:sz w:val="24"/>
                <w:szCs w:val="24"/>
              </w:rPr>
              <w:t>4 semestr</w:t>
            </w:r>
            <w:r w:rsidRPr="00EF7950">
              <w:rPr>
                <w:rFonts w:ascii="Corbel" w:hAnsi="Corbel"/>
                <w:b w:val="0"/>
                <w:sz w:val="24"/>
                <w:szCs w:val="24"/>
              </w:rPr>
              <w:t xml:space="preserve">; rok III, </w:t>
            </w:r>
            <w:r w:rsidR="00437B5A" w:rsidRPr="00EF7950">
              <w:rPr>
                <w:rFonts w:ascii="Corbel" w:hAnsi="Corbel"/>
                <w:b w:val="0"/>
                <w:sz w:val="24"/>
                <w:szCs w:val="24"/>
              </w:rPr>
              <w:t>5 semestr</w:t>
            </w:r>
            <w:r w:rsidRPr="00EF795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437B5A" w:rsidRPr="00EF7950" w14:paraId="44E2E350" w14:textId="77777777" w:rsidTr="005C6C47">
        <w:tc>
          <w:tcPr>
            <w:tcW w:w="2694" w:type="dxa"/>
            <w:vAlign w:val="center"/>
          </w:tcPr>
          <w:p w14:paraId="25E41332" w14:textId="77777777" w:rsidR="00437B5A" w:rsidRPr="00EF7950" w:rsidRDefault="00437B5A" w:rsidP="00437B5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14:paraId="39C13A35" w14:textId="51C4FFB3" w:rsidR="00437B5A" w:rsidRPr="00EF7950" w:rsidRDefault="009E68FF" w:rsidP="001918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</w:pPr>
            <w:r w:rsidRPr="00E765A9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E.2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Pr="00E765A9">
              <w:rPr>
                <w:rFonts w:ascii="Corbel" w:hAnsi="Corbel"/>
                <w:b w:val="0"/>
                <w:sz w:val="24"/>
                <w:szCs w:val="24"/>
              </w:rPr>
              <w:t>. Przygotowanie dydaktyczno – metodyczne; przedmiot specjalnościowy</w:t>
            </w:r>
          </w:p>
        </w:tc>
      </w:tr>
      <w:tr w:rsidR="00437B5A" w:rsidRPr="00EF7950" w14:paraId="57DC4DE6" w14:textId="77777777" w:rsidTr="00B819C8">
        <w:tc>
          <w:tcPr>
            <w:tcW w:w="2694" w:type="dxa"/>
            <w:vAlign w:val="center"/>
          </w:tcPr>
          <w:p w14:paraId="4F3748A8" w14:textId="77777777" w:rsidR="00437B5A" w:rsidRPr="00EF7950" w:rsidRDefault="00437B5A" w:rsidP="00437B5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6EB31A5" w14:textId="77777777" w:rsidR="00437B5A" w:rsidRPr="00EF7950" w:rsidRDefault="00437B5A" w:rsidP="00437B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795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437B5A" w:rsidRPr="00EF7950" w14:paraId="1ED06C69" w14:textId="77777777" w:rsidTr="00B819C8">
        <w:tc>
          <w:tcPr>
            <w:tcW w:w="2694" w:type="dxa"/>
            <w:vAlign w:val="center"/>
          </w:tcPr>
          <w:p w14:paraId="39A54AEB" w14:textId="77777777" w:rsidR="00437B5A" w:rsidRPr="00EF7950" w:rsidRDefault="00437B5A" w:rsidP="00437B5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537F576" w14:textId="77777777" w:rsidR="00437B5A" w:rsidRPr="00EF7950" w:rsidRDefault="00C009F2" w:rsidP="00437B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437B5A" w:rsidRPr="00EF7950">
              <w:rPr>
                <w:rFonts w:ascii="Corbel" w:hAnsi="Corbel"/>
                <w:b w:val="0"/>
                <w:sz w:val="24"/>
                <w:szCs w:val="24"/>
              </w:rPr>
              <w:t>r Agnieszka Łaba-Hornecka, dr Izabela Marczykowska</w:t>
            </w:r>
          </w:p>
        </w:tc>
      </w:tr>
      <w:tr w:rsidR="0085747A" w:rsidRPr="00C009F2" w14:paraId="4E75D4DA" w14:textId="77777777" w:rsidTr="00B819C8">
        <w:tc>
          <w:tcPr>
            <w:tcW w:w="2694" w:type="dxa"/>
            <w:vAlign w:val="center"/>
          </w:tcPr>
          <w:p w14:paraId="3CDBC8FE" w14:textId="77777777" w:rsidR="0085747A" w:rsidRPr="00EF795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6BA91BD" w14:textId="77777777" w:rsidR="0085747A" w:rsidRPr="00C009F2" w:rsidRDefault="00C009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nn-NO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437B5A" w:rsidRPr="00C009F2">
              <w:rPr>
                <w:rFonts w:ascii="Corbel" w:hAnsi="Corbel"/>
                <w:b w:val="0"/>
                <w:sz w:val="24"/>
                <w:szCs w:val="24"/>
              </w:rPr>
              <w:t xml:space="preserve">r hab. </w:t>
            </w:r>
            <w:r w:rsidR="00437B5A" w:rsidRPr="00C009F2">
              <w:rPr>
                <w:rFonts w:ascii="Corbel" w:hAnsi="Corbel"/>
                <w:b w:val="0"/>
                <w:sz w:val="24"/>
                <w:szCs w:val="24"/>
                <w:lang w:val="nn-NO"/>
              </w:rPr>
              <w:t>Marta Uberman, prof. UR</w:t>
            </w:r>
            <w:r w:rsidRPr="00C009F2">
              <w:rPr>
                <w:rFonts w:ascii="Corbel" w:hAnsi="Corbel"/>
                <w:b w:val="0"/>
                <w:sz w:val="24"/>
                <w:szCs w:val="24"/>
                <w:lang w:val="nn-NO"/>
              </w:rPr>
              <w:t xml:space="preserve">, mgr Monika </w:t>
            </w:r>
            <w:r>
              <w:rPr>
                <w:rFonts w:ascii="Corbel" w:hAnsi="Corbel"/>
                <w:b w:val="0"/>
                <w:sz w:val="24"/>
                <w:szCs w:val="24"/>
                <w:lang w:val="nn-NO"/>
              </w:rPr>
              <w:t>Szczygieł-Boczar</w:t>
            </w:r>
          </w:p>
        </w:tc>
      </w:tr>
    </w:tbl>
    <w:p w14:paraId="19739D31" w14:textId="77777777" w:rsidR="0085747A" w:rsidRPr="00EF7950" w:rsidRDefault="0085747A" w:rsidP="003247B2">
      <w:pPr>
        <w:pStyle w:val="Podpunkty"/>
        <w:ind w:left="0"/>
        <w:rPr>
          <w:rFonts w:ascii="Corbel" w:hAnsi="Corbel"/>
          <w:sz w:val="24"/>
          <w:szCs w:val="24"/>
        </w:rPr>
      </w:pPr>
      <w:r w:rsidRPr="00EF7950">
        <w:rPr>
          <w:rFonts w:ascii="Corbel" w:hAnsi="Corbel"/>
          <w:sz w:val="24"/>
          <w:szCs w:val="24"/>
        </w:rPr>
        <w:t xml:space="preserve">* </w:t>
      </w:r>
      <w:r w:rsidRPr="00EF7950">
        <w:rPr>
          <w:rFonts w:ascii="Corbel" w:hAnsi="Corbel"/>
          <w:i/>
          <w:sz w:val="24"/>
          <w:szCs w:val="24"/>
        </w:rPr>
        <w:t>-</w:t>
      </w:r>
      <w:r w:rsidR="00B90885" w:rsidRPr="00EF7950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F7950">
        <w:rPr>
          <w:rFonts w:ascii="Corbel" w:hAnsi="Corbel"/>
          <w:b w:val="0"/>
          <w:sz w:val="24"/>
          <w:szCs w:val="24"/>
        </w:rPr>
        <w:t>e,</w:t>
      </w:r>
      <w:r w:rsidRPr="00EF7950">
        <w:rPr>
          <w:rFonts w:ascii="Corbel" w:hAnsi="Corbel"/>
          <w:i/>
          <w:sz w:val="24"/>
          <w:szCs w:val="24"/>
        </w:rPr>
        <w:t xml:space="preserve"> </w:t>
      </w:r>
      <w:r w:rsidRPr="00EF7950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F7950">
        <w:rPr>
          <w:rFonts w:ascii="Corbel" w:hAnsi="Corbel"/>
          <w:b w:val="0"/>
          <w:i/>
          <w:sz w:val="24"/>
          <w:szCs w:val="24"/>
        </w:rPr>
        <w:t>w Jednostce</w:t>
      </w:r>
    </w:p>
    <w:p w14:paraId="03622D28" w14:textId="77777777" w:rsidR="00923D7D" w:rsidRPr="00EF795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86B0E87" w14:textId="77777777" w:rsidR="0085747A" w:rsidRPr="00EF7950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EF7950">
        <w:rPr>
          <w:rFonts w:ascii="Corbel" w:hAnsi="Corbel"/>
          <w:sz w:val="24"/>
          <w:szCs w:val="24"/>
        </w:rPr>
        <w:t>1.</w:t>
      </w:r>
      <w:r w:rsidR="00E22FBC" w:rsidRPr="00EF7950">
        <w:rPr>
          <w:rFonts w:ascii="Corbel" w:hAnsi="Corbel"/>
          <w:sz w:val="24"/>
          <w:szCs w:val="24"/>
        </w:rPr>
        <w:t>1</w:t>
      </w:r>
      <w:r w:rsidRPr="00EF7950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E193751" w14:textId="77777777" w:rsidR="00923D7D" w:rsidRPr="00EF795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3"/>
        <w:gridCol w:w="913"/>
        <w:gridCol w:w="789"/>
        <w:gridCol w:w="862"/>
        <w:gridCol w:w="802"/>
        <w:gridCol w:w="822"/>
        <w:gridCol w:w="764"/>
        <w:gridCol w:w="949"/>
        <w:gridCol w:w="1187"/>
        <w:gridCol w:w="1507"/>
      </w:tblGrid>
      <w:tr w:rsidR="00015B8F" w:rsidRPr="00EF7950" w14:paraId="302A24C0" w14:textId="77777777" w:rsidTr="003247B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1C4E" w14:textId="77777777" w:rsidR="00015B8F" w:rsidRPr="00EF795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F7950">
              <w:rPr>
                <w:rFonts w:ascii="Corbel" w:hAnsi="Corbel"/>
                <w:szCs w:val="24"/>
              </w:rPr>
              <w:t>Semestr</w:t>
            </w:r>
          </w:p>
          <w:p w14:paraId="4686BC2B" w14:textId="77777777" w:rsidR="00015B8F" w:rsidRPr="00EF7950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F7950">
              <w:rPr>
                <w:rFonts w:ascii="Corbel" w:hAnsi="Corbel"/>
                <w:szCs w:val="24"/>
              </w:rPr>
              <w:t>(</w:t>
            </w:r>
            <w:r w:rsidR="00363F78" w:rsidRPr="00EF7950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DA3AD" w14:textId="77777777" w:rsidR="00015B8F" w:rsidRPr="00EF795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F7950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CE675" w14:textId="77777777" w:rsidR="00015B8F" w:rsidRPr="00EF795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F795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202B3" w14:textId="77777777" w:rsidR="00015B8F" w:rsidRPr="00EF795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F7950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E71F6" w14:textId="77777777" w:rsidR="00015B8F" w:rsidRPr="00EF795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F795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912D" w14:textId="77777777" w:rsidR="00015B8F" w:rsidRPr="00EF795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F7950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C6EFE" w14:textId="77777777" w:rsidR="00015B8F" w:rsidRPr="00EF795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F795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B0C04" w14:textId="77777777" w:rsidR="00015B8F" w:rsidRPr="00EF795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F7950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8FE7F" w14:textId="77777777" w:rsidR="00015B8F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F7950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83085" w14:textId="77777777" w:rsidR="00015B8F" w:rsidRPr="00EF795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F7950">
              <w:rPr>
                <w:rFonts w:ascii="Corbel" w:hAnsi="Corbel"/>
                <w:b/>
                <w:szCs w:val="24"/>
              </w:rPr>
              <w:t>Liczba pkt</w:t>
            </w:r>
            <w:r w:rsidR="00B90885" w:rsidRPr="00EF7950">
              <w:rPr>
                <w:rFonts w:ascii="Corbel" w:hAnsi="Corbel"/>
                <w:b/>
                <w:szCs w:val="24"/>
              </w:rPr>
              <w:t>.</w:t>
            </w:r>
            <w:r w:rsidRPr="00EF7950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247B2" w:rsidRPr="00EF7950" w14:paraId="46F310E2" w14:textId="77777777" w:rsidTr="003247B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A9B2" w14:textId="77777777" w:rsidR="003247B2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F7950">
              <w:rPr>
                <w:rFonts w:ascii="Corbel" w:hAnsi="Corbel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B0A99" w14:textId="77777777" w:rsidR="003247B2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6FDE" w14:textId="77777777" w:rsidR="003247B2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A5ADD" w14:textId="77777777" w:rsidR="003247B2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C8124" w14:textId="77777777" w:rsidR="003247B2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060A" w14:textId="77777777" w:rsidR="003247B2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7DCE" w14:textId="77777777" w:rsidR="003247B2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62F51" w14:textId="77777777" w:rsidR="003247B2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E3FC" w14:textId="77777777" w:rsidR="003247B2" w:rsidRPr="00EF7950" w:rsidRDefault="008054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3FECE" w14:textId="77777777" w:rsidR="003247B2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F7950">
              <w:rPr>
                <w:rFonts w:ascii="Corbel" w:hAnsi="Corbel"/>
                <w:b/>
                <w:szCs w:val="24"/>
              </w:rPr>
              <w:t>2</w:t>
            </w:r>
          </w:p>
        </w:tc>
      </w:tr>
      <w:tr w:rsidR="003247B2" w:rsidRPr="00EF7950" w14:paraId="0E424EBC" w14:textId="77777777" w:rsidTr="003247B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853D" w14:textId="77777777" w:rsidR="003247B2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F7950"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7EE2" w14:textId="77777777" w:rsidR="003247B2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5230" w14:textId="77777777" w:rsidR="003247B2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8A3C1" w14:textId="77777777" w:rsidR="003247B2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D774" w14:textId="77777777" w:rsidR="003247B2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C3F0B" w14:textId="77777777" w:rsidR="003247B2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462E" w14:textId="77777777" w:rsidR="003247B2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FEE2" w14:textId="77777777" w:rsidR="003247B2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1EDB8" w14:textId="77777777" w:rsidR="003247B2" w:rsidRPr="00EF7950" w:rsidRDefault="008054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98438" w14:textId="77777777" w:rsidR="003247B2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F7950">
              <w:rPr>
                <w:rFonts w:ascii="Corbel" w:hAnsi="Corbel"/>
                <w:b/>
                <w:szCs w:val="24"/>
              </w:rPr>
              <w:t>2</w:t>
            </w:r>
          </w:p>
        </w:tc>
      </w:tr>
    </w:tbl>
    <w:p w14:paraId="20D3357A" w14:textId="77777777" w:rsidR="00923D7D" w:rsidRPr="00EF7950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1B73F1E" w14:textId="77777777" w:rsidR="00923D7D" w:rsidRPr="00EF7950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DFD4BC6" w14:textId="77777777" w:rsidR="0085747A" w:rsidRPr="00EF7950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F7950">
        <w:rPr>
          <w:rFonts w:ascii="Corbel" w:hAnsi="Corbel"/>
          <w:smallCaps w:val="0"/>
          <w:szCs w:val="24"/>
        </w:rPr>
        <w:t>1.</w:t>
      </w:r>
      <w:r w:rsidR="00E22FBC" w:rsidRPr="00EF7950">
        <w:rPr>
          <w:rFonts w:ascii="Corbel" w:hAnsi="Corbel"/>
          <w:smallCaps w:val="0"/>
          <w:szCs w:val="24"/>
        </w:rPr>
        <w:t>2</w:t>
      </w:r>
      <w:r w:rsidR="00F83B28" w:rsidRPr="00EF7950">
        <w:rPr>
          <w:rFonts w:ascii="Corbel" w:hAnsi="Corbel"/>
          <w:smallCaps w:val="0"/>
          <w:szCs w:val="24"/>
        </w:rPr>
        <w:t>.</w:t>
      </w:r>
      <w:r w:rsidR="00F83B28" w:rsidRPr="00EF7950">
        <w:rPr>
          <w:rFonts w:ascii="Corbel" w:hAnsi="Corbel"/>
          <w:smallCaps w:val="0"/>
          <w:szCs w:val="24"/>
        </w:rPr>
        <w:tab/>
      </w:r>
      <w:r w:rsidRPr="00EF7950">
        <w:rPr>
          <w:rFonts w:ascii="Corbel" w:hAnsi="Corbel"/>
          <w:smallCaps w:val="0"/>
          <w:szCs w:val="24"/>
        </w:rPr>
        <w:t xml:space="preserve">Sposób realizacji zajęć  </w:t>
      </w:r>
    </w:p>
    <w:p w14:paraId="0950B7A9" w14:textId="77777777" w:rsidR="003247B2" w:rsidRPr="00EF7950" w:rsidRDefault="003247B2" w:rsidP="003247B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F7950">
        <w:rPr>
          <w:rFonts w:ascii="Corbel" w:eastAsia="MS Gothic" w:hAnsi="Corbel"/>
          <w:b w:val="0"/>
          <w:szCs w:val="24"/>
        </w:rPr>
        <w:sym w:font="Wingdings" w:char="F078"/>
      </w:r>
      <w:r w:rsidRPr="00EF7950">
        <w:rPr>
          <w:rFonts w:ascii="Corbel" w:eastAsia="MS Gothic" w:hAnsi="Corbel"/>
          <w:b w:val="0"/>
          <w:szCs w:val="24"/>
        </w:rPr>
        <w:t xml:space="preserve"> </w:t>
      </w:r>
      <w:r w:rsidRPr="00EF7950">
        <w:rPr>
          <w:rFonts w:ascii="Corbel" w:hAnsi="Corbel"/>
          <w:b w:val="0"/>
          <w:smallCaps w:val="0"/>
          <w:szCs w:val="24"/>
        </w:rPr>
        <w:t>zajęcia w formie tradycyjnej</w:t>
      </w:r>
    </w:p>
    <w:p w14:paraId="78A281DE" w14:textId="77777777" w:rsidR="003247B2" w:rsidRPr="00EF7950" w:rsidRDefault="003247B2" w:rsidP="003247B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F7950">
        <w:rPr>
          <w:rFonts w:ascii="MS Gothic" w:eastAsia="MS Gothic" w:hAnsi="MS Gothic" w:cs="MS Gothic" w:hint="eastAsia"/>
          <w:b w:val="0"/>
          <w:szCs w:val="24"/>
        </w:rPr>
        <w:t>☐</w:t>
      </w:r>
      <w:r w:rsidRPr="00EF795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5D19B0" w14:textId="77777777" w:rsidR="0085747A" w:rsidRPr="00EF7950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7AF281D" w14:textId="77777777" w:rsidR="003247B2" w:rsidRPr="00EF7950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F7950">
        <w:rPr>
          <w:rFonts w:ascii="Corbel" w:hAnsi="Corbel"/>
          <w:smallCaps w:val="0"/>
          <w:szCs w:val="24"/>
        </w:rPr>
        <w:t xml:space="preserve">1.3 </w:t>
      </w:r>
      <w:r w:rsidR="00F83B28" w:rsidRPr="00EF7950">
        <w:rPr>
          <w:rFonts w:ascii="Corbel" w:hAnsi="Corbel"/>
          <w:smallCaps w:val="0"/>
          <w:szCs w:val="24"/>
        </w:rPr>
        <w:tab/>
      </w:r>
      <w:r w:rsidRPr="00EF7950">
        <w:rPr>
          <w:rFonts w:ascii="Corbel" w:hAnsi="Corbel"/>
          <w:smallCaps w:val="0"/>
          <w:szCs w:val="24"/>
        </w:rPr>
        <w:t>For</w:t>
      </w:r>
      <w:r w:rsidR="00F153F7" w:rsidRPr="00EF7950">
        <w:rPr>
          <w:rFonts w:ascii="Corbel" w:hAnsi="Corbel"/>
          <w:smallCaps w:val="0"/>
          <w:szCs w:val="24"/>
        </w:rPr>
        <w:t xml:space="preserve">ma zaliczenia przedmiotu: </w:t>
      </w:r>
    </w:p>
    <w:p w14:paraId="25A2BCB3" w14:textId="77777777" w:rsidR="00E22FBC" w:rsidRPr="00EF7950" w:rsidRDefault="003247B2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F7950">
        <w:rPr>
          <w:rFonts w:ascii="Corbel" w:hAnsi="Corbel"/>
          <w:smallCaps w:val="0"/>
          <w:szCs w:val="24"/>
        </w:rPr>
        <w:tab/>
      </w:r>
      <w:r w:rsidR="00F153F7" w:rsidRPr="00EF7950">
        <w:rPr>
          <w:rFonts w:ascii="Corbel" w:hAnsi="Corbel"/>
          <w:b w:val="0"/>
          <w:smallCaps w:val="0"/>
          <w:szCs w:val="24"/>
        </w:rPr>
        <w:t xml:space="preserve">zaliczenie </w:t>
      </w:r>
      <w:r w:rsidR="00E22FBC" w:rsidRPr="00EF7950">
        <w:rPr>
          <w:rFonts w:ascii="Corbel" w:hAnsi="Corbel"/>
          <w:b w:val="0"/>
          <w:smallCaps w:val="0"/>
          <w:szCs w:val="24"/>
        </w:rPr>
        <w:t>z oceną</w:t>
      </w:r>
    </w:p>
    <w:p w14:paraId="6F2DE289" w14:textId="77777777" w:rsidR="009C54AE" w:rsidRPr="00EF7950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5894DC" w14:textId="77777777" w:rsidR="00E960BB" w:rsidRPr="00EF7950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5395C3" w14:textId="77777777" w:rsidR="00E960BB" w:rsidRPr="00EF795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F7950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F7950" w14:paraId="078319FC" w14:textId="77777777" w:rsidTr="00745302">
        <w:tc>
          <w:tcPr>
            <w:tcW w:w="9670" w:type="dxa"/>
          </w:tcPr>
          <w:p w14:paraId="1CA52B84" w14:textId="77777777" w:rsidR="0085747A" w:rsidRPr="00EF7950" w:rsidRDefault="00F153F7" w:rsidP="0021153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>Podstawowa wiedza w zakresie psychologii rozwojowej, pedagogiki specjalnej, m</w:t>
            </w:r>
            <w:r w:rsidR="00211533" w:rsidRPr="00EF7950">
              <w:rPr>
                <w:rFonts w:ascii="Corbel" w:hAnsi="Corbel"/>
                <w:b w:val="0"/>
                <w:smallCaps w:val="0"/>
                <w:szCs w:val="24"/>
              </w:rPr>
              <w:t>edycznych podstaw zaburzeń ze spektrum autyzmu, podstaw psychiatrii.</w:t>
            </w:r>
          </w:p>
        </w:tc>
      </w:tr>
    </w:tbl>
    <w:p w14:paraId="4B888069" w14:textId="77777777" w:rsidR="00153C41" w:rsidRPr="00EF7950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EB307E5" w14:textId="77777777" w:rsidR="00EF7950" w:rsidRPr="00EF7950" w:rsidRDefault="00EF7950" w:rsidP="00EF7950">
      <w:pPr>
        <w:pStyle w:val="Punktygwne"/>
        <w:spacing w:before="0" w:after="0"/>
        <w:rPr>
          <w:rFonts w:ascii="Corbel" w:hAnsi="Corbel"/>
          <w:szCs w:val="24"/>
        </w:rPr>
      </w:pPr>
      <w:r w:rsidRPr="00EF7950">
        <w:rPr>
          <w:rFonts w:ascii="Corbel" w:hAnsi="Corbel"/>
          <w:szCs w:val="24"/>
        </w:rPr>
        <w:t>3. cele, efekty uczenia się , treści Programowe i stosowane metody Dydaktyczne</w:t>
      </w:r>
    </w:p>
    <w:p w14:paraId="4542CE88" w14:textId="77777777" w:rsidR="00EF7950" w:rsidRPr="00EF7950" w:rsidRDefault="00EF7950" w:rsidP="00EF7950">
      <w:pPr>
        <w:pStyle w:val="Punktygwne"/>
        <w:spacing w:before="0" w:after="0"/>
        <w:rPr>
          <w:rFonts w:ascii="Corbel" w:hAnsi="Corbel"/>
          <w:szCs w:val="24"/>
        </w:rPr>
      </w:pPr>
    </w:p>
    <w:p w14:paraId="2EFA184A" w14:textId="77777777" w:rsidR="00EF7950" w:rsidRPr="00EF7950" w:rsidRDefault="00EF7950" w:rsidP="00EF7950">
      <w:pPr>
        <w:pStyle w:val="Podpunkty"/>
        <w:rPr>
          <w:rFonts w:ascii="Corbel" w:hAnsi="Corbel"/>
          <w:sz w:val="24"/>
          <w:szCs w:val="24"/>
        </w:rPr>
      </w:pPr>
      <w:r w:rsidRPr="00EF7950">
        <w:rPr>
          <w:rFonts w:ascii="Corbel" w:hAnsi="Corbel"/>
          <w:sz w:val="24"/>
          <w:szCs w:val="24"/>
        </w:rPr>
        <w:t>3.1 Cele przedmiotu</w:t>
      </w:r>
    </w:p>
    <w:p w14:paraId="4B82A367" w14:textId="77777777" w:rsidR="00EF7950" w:rsidRPr="00EF7950" w:rsidRDefault="00EF7950" w:rsidP="00EF795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EF7950" w:rsidRPr="00EF7950" w14:paraId="35DBD0F8" w14:textId="77777777" w:rsidTr="0019152E">
        <w:tc>
          <w:tcPr>
            <w:tcW w:w="851" w:type="dxa"/>
            <w:vAlign w:val="center"/>
          </w:tcPr>
          <w:p w14:paraId="6DC37C0F" w14:textId="77777777" w:rsidR="00EF7950" w:rsidRPr="00EF7950" w:rsidRDefault="00EF7950" w:rsidP="001915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F7950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7F7B3CE3" w14:textId="77777777" w:rsidR="00EF7950" w:rsidRPr="00EF7950" w:rsidRDefault="00EF7950" w:rsidP="001915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F7950">
              <w:rPr>
                <w:rFonts w:ascii="Corbel" w:hAnsi="Corbel"/>
                <w:b w:val="0"/>
                <w:sz w:val="24"/>
                <w:szCs w:val="24"/>
              </w:rPr>
              <w:t>Zapoznanie z podstawowymi problemami arteterapii.</w:t>
            </w:r>
          </w:p>
        </w:tc>
      </w:tr>
      <w:tr w:rsidR="00EF7950" w:rsidRPr="00EF7950" w14:paraId="1AE691A5" w14:textId="77777777" w:rsidTr="0019152E">
        <w:tc>
          <w:tcPr>
            <w:tcW w:w="851" w:type="dxa"/>
            <w:vAlign w:val="center"/>
          </w:tcPr>
          <w:p w14:paraId="4CEC815A" w14:textId="77777777" w:rsidR="00EF7950" w:rsidRPr="00EF7950" w:rsidRDefault="00EF7950" w:rsidP="001915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F7950">
              <w:rPr>
                <w:rFonts w:ascii="Corbel" w:hAnsi="Corbel"/>
                <w:b w:val="0"/>
                <w:sz w:val="24"/>
                <w:szCs w:val="24"/>
              </w:rPr>
              <w:t xml:space="preserve">C2 </w:t>
            </w:r>
          </w:p>
        </w:tc>
        <w:tc>
          <w:tcPr>
            <w:tcW w:w="8819" w:type="dxa"/>
            <w:vAlign w:val="center"/>
          </w:tcPr>
          <w:p w14:paraId="282B2992" w14:textId="77777777" w:rsidR="00EF7950" w:rsidRPr="00EF7950" w:rsidRDefault="00EF7950" w:rsidP="001915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F7950">
              <w:rPr>
                <w:rFonts w:ascii="Corbel" w:hAnsi="Corbel"/>
                <w:b w:val="0"/>
                <w:sz w:val="24"/>
                <w:szCs w:val="24"/>
              </w:rPr>
              <w:t>Kształtowanie umiejętności warsztatowych w zakresie technik plastycznych oraz rękodzielniczych stosowanych w arteterapii osób z zaburzeniami ze spektrum autyzmu.</w:t>
            </w:r>
          </w:p>
        </w:tc>
      </w:tr>
      <w:tr w:rsidR="00EF7950" w:rsidRPr="00EF7950" w14:paraId="69659C78" w14:textId="77777777" w:rsidTr="0019152E">
        <w:tc>
          <w:tcPr>
            <w:tcW w:w="851" w:type="dxa"/>
            <w:vAlign w:val="center"/>
          </w:tcPr>
          <w:p w14:paraId="1A6E24FC" w14:textId="77777777" w:rsidR="00EF7950" w:rsidRPr="00EF7950" w:rsidRDefault="00EF7950" w:rsidP="0019152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E8D9A50" w14:textId="77777777" w:rsidR="00EF7950" w:rsidRPr="00EF7950" w:rsidRDefault="00EF7950" w:rsidP="001915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F7950">
              <w:rPr>
                <w:rFonts w:ascii="Corbel" w:hAnsi="Corbel"/>
                <w:b w:val="0"/>
                <w:sz w:val="24"/>
                <w:szCs w:val="24"/>
              </w:rPr>
              <w:t>Uświadomienie konieczności profesjonalnej opieki arteterapeutycznej nad osobami z zaburzeniami ze spektrum autyzmu.</w:t>
            </w:r>
          </w:p>
        </w:tc>
      </w:tr>
    </w:tbl>
    <w:p w14:paraId="7A308447" w14:textId="77777777" w:rsidR="00EF7950" w:rsidRPr="00EF7950" w:rsidRDefault="00EF7950" w:rsidP="00EF795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24F8C15" w14:textId="77777777" w:rsidR="00EF7950" w:rsidRPr="00EF7950" w:rsidRDefault="00EF7950" w:rsidP="00EF795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F7950">
        <w:rPr>
          <w:rFonts w:ascii="Corbel" w:hAnsi="Corbel"/>
          <w:b/>
          <w:sz w:val="24"/>
          <w:szCs w:val="24"/>
        </w:rPr>
        <w:t>3.2 Efekty uczenia się dla przedmiotu</w:t>
      </w:r>
      <w:r w:rsidRPr="00EF7950">
        <w:rPr>
          <w:rFonts w:ascii="Corbel" w:hAnsi="Corbel"/>
          <w:sz w:val="24"/>
          <w:szCs w:val="24"/>
        </w:rPr>
        <w:t xml:space="preserve"> </w:t>
      </w:r>
    </w:p>
    <w:p w14:paraId="30BDD7DF" w14:textId="77777777" w:rsidR="00EF7950" w:rsidRDefault="00EF7950" w:rsidP="00EF795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208"/>
        <w:gridCol w:w="1865"/>
      </w:tblGrid>
      <w:tr w:rsidR="009E68FF" w:rsidRPr="00E765A9" w14:paraId="2ADE7CC2" w14:textId="77777777" w:rsidTr="00AE0005">
        <w:tc>
          <w:tcPr>
            <w:tcW w:w="1447" w:type="dxa"/>
            <w:vAlign w:val="center"/>
          </w:tcPr>
          <w:p w14:paraId="5F5ED97B" w14:textId="77777777" w:rsidR="009E68FF" w:rsidRPr="00E765A9" w:rsidRDefault="009E68FF" w:rsidP="00AE0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smallCaps w:val="0"/>
                <w:szCs w:val="24"/>
              </w:rPr>
              <w:t>EK</w:t>
            </w:r>
            <w:r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208" w:type="dxa"/>
            <w:vAlign w:val="center"/>
          </w:tcPr>
          <w:p w14:paraId="54CA3EA4" w14:textId="77777777" w:rsidR="009E68FF" w:rsidRPr="00E765A9" w:rsidRDefault="009E68FF" w:rsidP="00AE0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6DD1F630" w14:textId="77777777" w:rsidR="009E68FF" w:rsidRPr="00E765A9" w:rsidRDefault="009E68FF" w:rsidP="00AE0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E765A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E68FF" w:rsidRPr="00E765A9" w14:paraId="3A2C1964" w14:textId="77777777" w:rsidTr="00AE0005">
        <w:tc>
          <w:tcPr>
            <w:tcW w:w="1447" w:type="dxa"/>
          </w:tcPr>
          <w:p w14:paraId="3464F8EB" w14:textId="77777777" w:rsidR="009E68FF" w:rsidRPr="00E765A9" w:rsidRDefault="009E68FF" w:rsidP="00AE00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765A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208" w:type="dxa"/>
          </w:tcPr>
          <w:p w14:paraId="20AE0C11" w14:textId="77777777" w:rsidR="009E68FF" w:rsidRPr="008346D2" w:rsidRDefault="009E68FF" w:rsidP="00AE0005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8346D2">
              <w:rPr>
                <w:rFonts w:ascii="Corbel" w:hAnsi="Corbel"/>
                <w:b w:val="0"/>
                <w:szCs w:val="24"/>
              </w:rPr>
              <w:t>W zakresie wiedzy student zna i rozumie:</w:t>
            </w:r>
          </w:p>
          <w:p w14:paraId="5011A099" w14:textId="77777777" w:rsidR="009E68FF" w:rsidRPr="008346D2" w:rsidRDefault="009E68FF" w:rsidP="00AE0005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8346D2">
              <w:rPr>
                <w:rFonts w:ascii="Corbel" w:hAnsi="Corbel"/>
                <w:b w:val="0"/>
                <w:szCs w:val="24"/>
              </w:rPr>
              <w:t xml:space="preserve">E.2A.W1. </w:t>
            </w:r>
            <w:r w:rsidRPr="008346D2">
              <w:rPr>
                <w:rFonts w:ascii="Corbel" w:hAnsi="Corbel"/>
                <w:b w:val="0"/>
                <w:smallCaps w:val="0"/>
                <w:szCs w:val="24"/>
              </w:rPr>
              <w:t>metodykę wczesnego wspomagania rozwoju dziecka z zaburzeniami ze spektrum autyzmu oraz wielospecjalistyczną ocenę poziomu jego funkcjonowania; zasady planowania pracy dydaktyczno-wychowawczej i terapeutycznej z dziećmi i młodzieżą z zaburzeniami ze spektrum autyzmu; potrzebę dostosowania wymagań edukacyjnych do specjalnych potrzeb uczniów z zaburzeniami ze spektrum autyzmu, zasady współorganizowania zajęć dydaktycznych przez nauczyciela wspierającego ucznia z zaburzeniami ze spektrum autyzmu i innymi zaburzeniami neurorozwojowymi; rolę zajęć specjalistycznych i wszechstronną interdyscyplinarną rehabilitację oraz metodykę zajęć rehabilitacji indywidualnej ucznia z zaburzeniami ze spektrum autyzmu; metodykę treningów umiejętności społecznych oraz zajęć aktywizujących w grupie szkolnej; znaczenie rozwijania zamiłowań i zainteresowań, a także problematykę doradztwa zawodowego i wspierania rozwoju zawodowego osób z zaburzeniami ze spektrum autyzmu.</w:t>
            </w:r>
          </w:p>
        </w:tc>
        <w:tc>
          <w:tcPr>
            <w:tcW w:w="1865" w:type="dxa"/>
            <w:vAlign w:val="center"/>
          </w:tcPr>
          <w:p w14:paraId="4F4ADECE" w14:textId="77777777" w:rsidR="009E68FF" w:rsidRDefault="009E68FF" w:rsidP="00AE0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PS.W9</w:t>
            </w:r>
          </w:p>
          <w:p w14:paraId="06525AC8" w14:textId="77777777" w:rsidR="009E68FF" w:rsidRDefault="009E68FF" w:rsidP="00AE0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PS.W10</w:t>
            </w:r>
          </w:p>
          <w:p w14:paraId="20716B3F" w14:textId="77777777" w:rsidR="009E68FF" w:rsidRPr="00E765A9" w:rsidRDefault="009E68FF" w:rsidP="00AE0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PS.W11</w:t>
            </w:r>
          </w:p>
        </w:tc>
      </w:tr>
      <w:tr w:rsidR="009E68FF" w:rsidRPr="00E765A9" w14:paraId="50512972" w14:textId="77777777" w:rsidTr="00AE0005">
        <w:tc>
          <w:tcPr>
            <w:tcW w:w="1447" w:type="dxa"/>
          </w:tcPr>
          <w:p w14:paraId="48D6F26F" w14:textId="77777777" w:rsidR="009E68FF" w:rsidRPr="00E765A9" w:rsidRDefault="009E68FF" w:rsidP="00AE00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08" w:type="dxa"/>
          </w:tcPr>
          <w:p w14:paraId="791F75BF" w14:textId="77777777" w:rsidR="009E68FF" w:rsidRPr="008346D2" w:rsidRDefault="009E68FF" w:rsidP="00AE0005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8346D2">
              <w:rPr>
                <w:rFonts w:ascii="Corbel" w:hAnsi="Corbel"/>
                <w:b w:val="0"/>
                <w:szCs w:val="24"/>
              </w:rPr>
              <w:t>W zakresie umiejętności student potrafi:</w:t>
            </w:r>
          </w:p>
          <w:p w14:paraId="46F51008" w14:textId="77777777" w:rsidR="009E68FF" w:rsidRPr="008346D2" w:rsidRDefault="009E68FF" w:rsidP="00AE0005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8346D2">
              <w:rPr>
                <w:rFonts w:ascii="Corbel" w:hAnsi="Corbel"/>
                <w:b w:val="0"/>
                <w:szCs w:val="24"/>
              </w:rPr>
              <w:t xml:space="preserve">E.2A.U1. </w:t>
            </w:r>
            <w:r w:rsidRPr="008346D2">
              <w:rPr>
                <w:rFonts w:ascii="Corbel" w:hAnsi="Corbel"/>
                <w:b w:val="0"/>
                <w:smallCaps w:val="0"/>
                <w:szCs w:val="24"/>
              </w:rPr>
              <w:t xml:space="preserve">analizować metodyką wczesnego wspomagania rozwoju dziecka z zaburzeniami ze aspektrum autyzmu; planować, realizować i interpretować wielospecjalistyczną </w:t>
            </w:r>
            <w:r w:rsidRPr="008346D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ocenę poziomu funkcjonowania; planować pracę dydaktyczno-wychowawczą i terapeutyczną z dziećmi i młodzieżą z zaburzeniami ze spektrum autyzmu; dostosowywać wymagania edukacyjne do specjalnych potrzeb edukacyjnych uczniów z zaburzeniami ze spektrum autyzmu; określać zasady współorganizowania zajęć dydaktycznych przez nauczyciela wspierającego ucznia z zaburzeniami ze spektrum autyzmu i innymi zaburzeniami neurorozwojowymi; określać rolę zajęć specjalistycznych i wszechstronnej interdyscyplinarnej rehabilitacji oraz metodyki zajęć rehabilitacji indywidualnej ucznia z zaburzeniami ze spektrum autyzmu; planować i realizować metodykę treningów umiejętności społecznych, metodykę zajęć aktywizujących w grupie szkolnej; rozwijać zamiłowania i zainteresowania uczniów z zaburzeniami ze spektrum autyzmu; planować i realizować doradztwo zawodowe oraz wspierać rozwój zawodowy osób z zaburzeniami ze spektrum autyzmu.</w:t>
            </w:r>
          </w:p>
        </w:tc>
        <w:tc>
          <w:tcPr>
            <w:tcW w:w="1865" w:type="dxa"/>
            <w:vAlign w:val="center"/>
          </w:tcPr>
          <w:p w14:paraId="4274CF42" w14:textId="77777777" w:rsidR="009E68FF" w:rsidRDefault="009E68FF" w:rsidP="00AE0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63FF457" w14:textId="77777777" w:rsidR="009E68FF" w:rsidRDefault="009E68FF" w:rsidP="00AE0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E8D6D85" w14:textId="77777777" w:rsidR="009E68FF" w:rsidRDefault="009E68FF" w:rsidP="00AE0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2AF5ED6" w14:textId="77777777" w:rsidR="009E68FF" w:rsidRDefault="009E68FF" w:rsidP="00AE0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 U2</w:t>
            </w:r>
          </w:p>
          <w:p w14:paraId="1CD5F137" w14:textId="77777777" w:rsidR="009E68FF" w:rsidRDefault="009E68FF" w:rsidP="00AE0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PS.U5</w:t>
            </w:r>
          </w:p>
          <w:p w14:paraId="56938AAC" w14:textId="77777777" w:rsidR="009E68FF" w:rsidRDefault="009E68FF" w:rsidP="00AE0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PS.U6</w:t>
            </w:r>
          </w:p>
          <w:p w14:paraId="753BC218" w14:textId="77777777" w:rsidR="009E68FF" w:rsidRDefault="009E68FF" w:rsidP="00AE0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PS.U7</w:t>
            </w:r>
          </w:p>
          <w:p w14:paraId="10921C37" w14:textId="77777777" w:rsidR="009E68FF" w:rsidRPr="00E765A9" w:rsidRDefault="009E68FF" w:rsidP="00AE0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PS.U8</w:t>
            </w:r>
          </w:p>
        </w:tc>
      </w:tr>
      <w:tr w:rsidR="009E68FF" w:rsidRPr="00E765A9" w14:paraId="04A5A2AA" w14:textId="77777777" w:rsidTr="00AE0005">
        <w:tc>
          <w:tcPr>
            <w:tcW w:w="1447" w:type="dxa"/>
          </w:tcPr>
          <w:p w14:paraId="54AFCE7C" w14:textId="77777777" w:rsidR="009E68FF" w:rsidRPr="00E765A9" w:rsidRDefault="009E68FF" w:rsidP="00AE00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6208" w:type="dxa"/>
          </w:tcPr>
          <w:p w14:paraId="77913D3D" w14:textId="77777777" w:rsidR="009E68FF" w:rsidRPr="008346D2" w:rsidRDefault="009E68FF" w:rsidP="00AE0005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8346D2">
              <w:rPr>
                <w:rFonts w:ascii="Corbel" w:hAnsi="Corbel"/>
                <w:b w:val="0"/>
                <w:szCs w:val="24"/>
              </w:rPr>
              <w:t>W zakresie kompetencji społecznych student jest gotów do:</w:t>
            </w:r>
          </w:p>
          <w:p w14:paraId="19E75755" w14:textId="77777777" w:rsidR="009E68FF" w:rsidRPr="008346D2" w:rsidRDefault="009E68FF" w:rsidP="00AE00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46D2">
              <w:rPr>
                <w:rFonts w:ascii="Corbel" w:hAnsi="Corbel"/>
                <w:b w:val="0"/>
                <w:smallCaps w:val="0"/>
                <w:szCs w:val="24"/>
              </w:rPr>
              <w:t>E.2A.K1.okazywania empatii dzieciom i uczniom potrzebującym wsparcia i pomocy.</w:t>
            </w:r>
          </w:p>
        </w:tc>
        <w:tc>
          <w:tcPr>
            <w:tcW w:w="1865" w:type="dxa"/>
            <w:vAlign w:val="center"/>
          </w:tcPr>
          <w:p w14:paraId="5B0E0941" w14:textId="77777777" w:rsidR="009E68FF" w:rsidRDefault="009E68FF" w:rsidP="00AE0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PS.K1</w:t>
            </w:r>
          </w:p>
          <w:p w14:paraId="4485F75A" w14:textId="77777777" w:rsidR="009E68FF" w:rsidRDefault="009E68FF" w:rsidP="00AE0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PS.K2</w:t>
            </w:r>
          </w:p>
          <w:p w14:paraId="626F1162" w14:textId="77777777" w:rsidR="009E68FF" w:rsidRDefault="009E68FF" w:rsidP="00AE0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PS.K5</w:t>
            </w:r>
          </w:p>
          <w:p w14:paraId="59FAC6B3" w14:textId="77777777" w:rsidR="009E68FF" w:rsidRPr="00E765A9" w:rsidRDefault="009E68FF" w:rsidP="00AE0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PS.K6</w:t>
            </w:r>
          </w:p>
        </w:tc>
      </w:tr>
    </w:tbl>
    <w:p w14:paraId="1DA6A0D1" w14:textId="77777777" w:rsidR="00BE7FA8" w:rsidRPr="00EF7950" w:rsidRDefault="00BE7FA8" w:rsidP="00BE7FA8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F7950">
        <w:rPr>
          <w:rFonts w:ascii="Corbel" w:hAnsi="Corbel"/>
          <w:b/>
          <w:sz w:val="24"/>
          <w:szCs w:val="24"/>
        </w:rPr>
        <w:t xml:space="preserve">3.3 Treści programowe </w:t>
      </w:r>
      <w:r w:rsidRPr="00EF7950">
        <w:rPr>
          <w:rFonts w:ascii="Corbel" w:hAnsi="Corbel"/>
          <w:sz w:val="24"/>
          <w:szCs w:val="24"/>
        </w:rPr>
        <w:t xml:space="preserve">  </w:t>
      </w:r>
    </w:p>
    <w:p w14:paraId="1C743810" w14:textId="77777777" w:rsidR="00BE7FA8" w:rsidRPr="00EF7950" w:rsidRDefault="00BE7FA8" w:rsidP="00BE7FA8">
      <w:pPr>
        <w:pStyle w:val="Akapitzlist"/>
        <w:numPr>
          <w:ilvl w:val="0"/>
          <w:numId w:val="10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F7950">
        <w:rPr>
          <w:rFonts w:ascii="Corbel" w:hAnsi="Corbel"/>
          <w:sz w:val="24"/>
          <w:szCs w:val="24"/>
        </w:rPr>
        <w:t>Problematyka wykładu - nie dotyczy</w:t>
      </w:r>
    </w:p>
    <w:p w14:paraId="59F4DE90" w14:textId="77777777" w:rsidR="009E68FF" w:rsidRPr="00EF7950" w:rsidRDefault="009E68FF" w:rsidP="00EF7950">
      <w:pPr>
        <w:spacing w:after="0" w:line="240" w:lineRule="auto"/>
        <w:rPr>
          <w:rFonts w:ascii="Corbel" w:hAnsi="Corbel"/>
          <w:sz w:val="24"/>
          <w:szCs w:val="24"/>
        </w:rPr>
      </w:pPr>
    </w:p>
    <w:p w14:paraId="2EA7057A" w14:textId="18258B4A" w:rsidR="00EF7950" w:rsidRPr="00BE7FA8" w:rsidRDefault="00EF7950" w:rsidP="00BE7FA8">
      <w:pPr>
        <w:pStyle w:val="Akapitzlist"/>
        <w:numPr>
          <w:ilvl w:val="0"/>
          <w:numId w:val="10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E7FA8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5889EE5D" w14:textId="77777777" w:rsidR="00EF7950" w:rsidRPr="00EF7950" w:rsidRDefault="00EF7950" w:rsidP="00EF7950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F7950" w:rsidRPr="00EF7950" w14:paraId="59A64410" w14:textId="77777777" w:rsidTr="00E32300">
        <w:tc>
          <w:tcPr>
            <w:tcW w:w="9639" w:type="dxa"/>
          </w:tcPr>
          <w:p w14:paraId="3E8A45D8" w14:textId="77777777" w:rsidR="00EF7950" w:rsidRPr="00EF7950" w:rsidRDefault="00EF7950" w:rsidP="00E323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F7950" w:rsidRPr="00EF7950" w14:paraId="13337A8F" w14:textId="77777777" w:rsidTr="00E32300">
        <w:tc>
          <w:tcPr>
            <w:tcW w:w="9639" w:type="dxa"/>
          </w:tcPr>
          <w:p w14:paraId="5A8DF66C" w14:textId="77777777" w:rsidR="00EF7950" w:rsidRPr="00EF7950" w:rsidRDefault="00EF7950" w:rsidP="00E323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 xml:space="preserve">Podstawowe problemy arteterapii  - pojęcia, podstawy teoretyczne i warsztatowe. Zasady planowania  pracy terapeutycznej. </w:t>
            </w:r>
          </w:p>
        </w:tc>
      </w:tr>
      <w:tr w:rsidR="00EF7950" w:rsidRPr="00EF7950" w14:paraId="21FA0D5E" w14:textId="77777777" w:rsidTr="00E32300">
        <w:tc>
          <w:tcPr>
            <w:tcW w:w="9639" w:type="dxa"/>
          </w:tcPr>
          <w:p w14:paraId="38F173F3" w14:textId="71D084BA" w:rsidR="00EF7950" w:rsidRPr="00EF7950" w:rsidRDefault="00EF7950" w:rsidP="00E323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Współtworzenie – warsztat  plastyczny. Praktyka oddziaływań arteterapeutycznych z zastosowaniem kreacji plastycznej.</w:t>
            </w:r>
            <w:r w:rsidR="00B770BE">
              <w:rPr>
                <w:rFonts w:ascii="Corbel" w:hAnsi="Corbel"/>
                <w:sz w:val="24"/>
                <w:szCs w:val="24"/>
              </w:rPr>
              <w:t xml:space="preserve"> </w:t>
            </w:r>
            <w:r w:rsidR="00B770BE">
              <w:rPr>
                <w:rFonts w:ascii="Corbel" w:hAnsi="Corbel"/>
                <w:szCs w:val="24"/>
              </w:rPr>
              <w:t>Z</w:t>
            </w:r>
            <w:r w:rsidR="00B770BE" w:rsidRPr="008346D2">
              <w:rPr>
                <w:rFonts w:ascii="Corbel" w:hAnsi="Corbel"/>
                <w:szCs w:val="24"/>
              </w:rPr>
              <w:t>asady planowania pracy dydaktyczno-wychowawczej i terapeutycznej z dziećmi i młodzieżą z zaburzeniami ze spektrum autyzmu</w:t>
            </w:r>
            <w:r w:rsidR="00B770BE">
              <w:rPr>
                <w:rFonts w:ascii="Corbel" w:hAnsi="Corbel"/>
                <w:szCs w:val="24"/>
              </w:rPr>
              <w:t>.</w:t>
            </w:r>
          </w:p>
        </w:tc>
      </w:tr>
      <w:tr w:rsidR="00EF7950" w:rsidRPr="00EF7950" w14:paraId="6AFED625" w14:textId="77777777" w:rsidTr="00E32300">
        <w:tc>
          <w:tcPr>
            <w:tcW w:w="9639" w:type="dxa"/>
          </w:tcPr>
          <w:p w14:paraId="10DF8BB2" w14:textId="3C46215C" w:rsidR="00EF7950" w:rsidRPr="00EF7950" w:rsidRDefault="00B770BE" w:rsidP="00E323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Pikturoterapia – techniki malarskie: malowanie klejówką, temperą, akrylami na różnych materiałach (papier, tektura, makulatura, materiały przyrodnicze, recyklingowe), malowanie palcami.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Cs w:val="24"/>
              </w:rPr>
              <w:t>R</w:t>
            </w:r>
            <w:r w:rsidRPr="008346D2">
              <w:rPr>
                <w:rFonts w:ascii="Corbel" w:hAnsi="Corbel"/>
                <w:szCs w:val="24"/>
              </w:rPr>
              <w:t>ol</w:t>
            </w:r>
            <w:r>
              <w:rPr>
                <w:rFonts w:ascii="Corbel" w:hAnsi="Corbel"/>
                <w:szCs w:val="24"/>
              </w:rPr>
              <w:t>a</w:t>
            </w:r>
            <w:r w:rsidRPr="008346D2">
              <w:rPr>
                <w:rFonts w:ascii="Corbel" w:hAnsi="Corbel"/>
                <w:szCs w:val="24"/>
              </w:rPr>
              <w:t xml:space="preserve"> zajęć specjalistycznych i wszechstronn</w:t>
            </w:r>
            <w:r>
              <w:rPr>
                <w:rFonts w:ascii="Corbel" w:hAnsi="Corbel"/>
                <w:szCs w:val="24"/>
              </w:rPr>
              <w:t>a</w:t>
            </w:r>
            <w:r w:rsidRPr="008346D2">
              <w:rPr>
                <w:rFonts w:ascii="Corbel" w:hAnsi="Corbel"/>
                <w:szCs w:val="24"/>
              </w:rPr>
              <w:t xml:space="preserve"> interdyscyplinarn</w:t>
            </w:r>
            <w:r>
              <w:rPr>
                <w:rFonts w:ascii="Corbel" w:hAnsi="Corbel"/>
                <w:szCs w:val="24"/>
              </w:rPr>
              <w:t>a</w:t>
            </w:r>
            <w:r w:rsidRPr="008346D2">
              <w:rPr>
                <w:rFonts w:ascii="Corbel" w:hAnsi="Corbel"/>
                <w:szCs w:val="24"/>
              </w:rPr>
              <w:t xml:space="preserve"> rehabilitacj</w:t>
            </w:r>
            <w:r>
              <w:rPr>
                <w:rFonts w:ascii="Corbel" w:hAnsi="Corbel"/>
                <w:szCs w:val="24"/>
              </w:rPr>
              <w:t xml:space="preserve">a </w:t>
            </w:r>
            <w:r w:rsidRPr="008346D2">
              <w:rPr>
                <w:rFonts w:ascii="Corbel" w:hAnsi="Corbel"/>
                <w:szCs w:val="24"/>
              </w:rPr>
              <w:t>ucznia z zaburzeniami ze spektrum autyzmu</w:t>
            </w:r>
            <w:r>
              <w:rPr>
                <w:rFonts w:ascii="Corbel" w:hAnsi="Corbel"/>
                <w:szCs w:val="24"/>
              </w:rPr>
              <w:t>.</w:t>
            </w:r>
          </w:p>
        </w:tc>
      </w:tr>
      <w:tr w:rsidR="00EF7950" w:rsidRPr="00EF7950" w14:paraId="0189B16A" w14:textId="77777777" w:rsidTr="00E32300">
        <w:tc>
          <w:tcPr>
            <w:tcW w:w="9639" w:type="dxa"/>
          </w:tcPr>
          <w:p w14:paraId="4D6A4945" w14:textId="77777777" w:rsidR="00EF7950" w:rsidRPr="00EF7950" w:rsidRDefault="00EF7950" w:rsidP="00E323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Grafikoterapia – techniki rysunkowe (mandale, kolorowanki), techniki graficzne – stemplowanie, kalkowanie).</w:t>
            </w:r>
          </w:p>
        </w:tc>
      </w:tr>
      <w:tr w:rsidR="00EF7950" w:rsidRPr="00EF7950" w14:paraId="1DD7D698" w14:textId="77777777" w:rsidTr="00E32300">
        <w:tc>
          <w:tcPr>
            <w:tcW w:w="9639" w:type="dxa"/>
          </w:tcPr>
          <w:p w14:paraId="1A67DEB7" w14:textId="77777777" w:rsidR="00EF7950" w:rsidRPr="00EF7950" w:rsidRDefault="00EF7950" w:rsidP="00E323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Skulpturoterapia – techniki lepienia, modelowania, formowania z różnych materiałów plastycznych, przyrodniczych, papierniczych, lepienie w glince, plastelinie, modelinie, zabawy piaskiem kinestetycznym.</w:t>
            </w:r>
          </w:p>
        </w:tc>
      </w:tr>
      <w:tr w:rsidR="00EF7950" w:rsidRPr="00EF7950" w14:paraId="2EF8EB1D" w14:textId="77777777" w:rsidTr="00E32300">
        <w:tc>
          <w:tcPr>
            <w:tcW w:w="9639" w:type="dxa"/>
          </w:tcPr>
          <w:p w14:paraId="7C504877" w14:textId="77777777" w:rsidR="00EF7950" w:rsidRPr="00EF7950" w:rsidRDefault="00EF7950" w:rsidP="00E323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Papieroplastyka</w:t>
            </w:r>
          </w:p>
        </w:tc>
      </w:tr>
      <w:tr w:rsidR="00EF7950" w:rsidRPr="00EF7950" w14:paraId="7903A990" w14:textId="77777777" w:rsidTr="00E32300">
        <w:tc>
          <w:tcPr>
            <w:tcW w:w="9639" w:type="dxa"/>
          </w:tcPr>
          <w:p w14:paraId="1E608CBB" w14:textId="77777777" w:rsidR="00EF7950" w:rsidRPr="00EF7950" w:rsidRDefault="00EF7950" w:rsidP="00E323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Techniki rękodzieła artystycznego: wyszywanie, dzierganie na szydełku (wzory podstawowe).</w:t>
            </w:r>
          </w:p>
        </w:tc>
      </w:tr>
      <w:tr w:rsidR="00EF7950" w:rsidRPr="00EF7950" w14:paraId="6547A5FA" w14:textId="77777777" w:rsidTr="00E32300">
        <w:tc>
          <w:tcPr>
            <w:tcW w:w="9639" w:type="dxa"/>
          </w:tcPr>
          <w:p w14:paraId="1C8CEC08" w14:textId="77777777" w:rsidR="00EF7950" w:rsidRPr="00EF7950" w:rsidRDefault="00EF7950" w:rsidP="00E323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Techniki rękodzieła artystycznego: bibułkarstwo .</w:t>
            </w:r>
          </w:p>
        </w:tc>
      </w:tr>
      <w:tr w:rsidR="00EF7950" w:rsidRPr="00EF7950" w14:paraId="7C474091" w14:textId="77777777" w:rsidTr="00E32300">
        <w:tc>
          <w:tcPr>
            <w:tcW w:w="9639" w:type="dxa"/>
          </w:tcPr>
          <w:p w14:paraId="08B75512" w14:textId="77777777" w:rsidR="00EF7950" w:rsidRPr="00EF7950" w:rsidRDefault="00EF7950" w:rsidP="00E323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Techniki rękodzieła artystycznego: wiklina papierowa (podstawowe wzory).</w:t>
            </w:r>
          </w:p>
        </w:tc>
      </w:tr>
      <w:tr w:rsidR="00EF7950" w:rsidRPr="00EF7950" w14:paraId="0D8DB06C" w14:textId="77777777" w:rsidTr="00E32300">
        <w:tc>
          <w:tcPr>
            <w:tcW w:w="9639" w:type="dxa"/>
          </w:tcPr>
          <w:p w14:paraId="5485013F" w14:textId="77777777" w:rsidR="00EF7950" w:rsidRPr="00EF7950" w:rsidRDefault="00EF7950" w:rsidP="00E323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Projekt zajęć arteterapeutycznych , przygotowanie, realizacja, prezentacja.</w:t>
            </w:r>
          </w:p>
        </w:tc>
      </w:tr>
    </w:tbl>
    <w:p w14:paraId="39DD29C1" w14:textId="77777777" w:rsidR="00EF7950" w:rsidRPr="00EF7950" w:rsidRDefault="00EF7950" w:rsidP="00EF795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97AA5A" w14:textId="77777777" w:rsidR="00EF7950" w:rsidRPr="00EF7950" w:rsidRDefault="00EF7950" w:rsidP="00EF795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F7950">
        <w:rPr>
          <w:rFonts w:ascii="Corbel" w:hAnsi="Corbel"/>
          <w:smallCaps w:val="0"/>
          <w:szCs w:val="24"/>
        </w:rPr>
        <w:lastRenderedPageBreak/>
        <w:t>3.4 Metody dydaktyczne</w:t>
      </w:r>
      <w:r w:rsidRPr="00EF7950">
        <w:rPr>
          <w:rFonts w:ascii="Corbel" w:hAnsi="Corbel"/>
          <w:b w:val="0"/>
          <w:smallCaps w:val="0"/>
          <w:szCs w:val="24"/>
        </w:rPr>
        <w:t xml:space="preserve"> </w:t>
      </w:r>
    </w:p>
    <w:p w14:paraId="796F2558" w14:textId="77777777" w:rsidR="00EF7950" w:rsidRPr="00EF7950" w:rsidRDefault="00EF7950" w:rsidP="00EF79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F89B7A" w14:textId="77777777" w:rsidR="00EF7950" w:rsidRPr="00EF7950" w:rsidRDefault="00EF7950" w:rsidP="00EF79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EF7950">
        <w:rPr>
          <w:rFonts w:ascii="Corbel" w:hAnsi="Corbel"/>
          <w:b w:val="0"/>
          <w:smallCaps w:val="0"/>
          <w:szCs w:val="24"/>
        </w:rPr>
        <w:t>Warsztaty ćwiczenia praktyczne, praca w grupach, praca indywidualna, dyskusja.</w:t>
      </w:r>
    </w:p>
    <w:p w14:paraId="5771708F" w14:textId="77777777" w:rsidR="00EF7950" w:rsidRPr="00EF7950" w:rsidRDefault="00EF7950" w:rsidP="00EF795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5F8049A" w14:textId="77777777" w:rsidR="00EF7950" w:rsidRPr="00EF7950" w:rsidRDefault="00EF7950" w:rsidP="00EF795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F7950">
        <w:rPr>
          <w:rFonts w:ascii="Corbel" w:hAnsi="Corbel"/>
          <w:smallCaps w:val="0"/>
          <w:szCs w:val="24"/>
        </w:rPr>
        <w:t xml:space="preserve">4. METODY I KRYTERIA OCENY </w:t>
      </w:r>
    </w:p>
    <w:p w14:paraId="06D55BF2" w14:textId="77777777" w:rsidR="00EF7950" w:rsidRPr="00EF7950" w:rsidRDefault="00EF7950" w:rsidP="00EF795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234F7C7" w14:textId="77777777" w:rsidR="00EF7950" w:rsidRPr="00EF7950" w:rsidRDefault="00EF7950" w:rsidP="00EF795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F7950">
        <w:rPr>
          <w:rFonts w:ascii="Corbel" w:hAnsi="Corbel"/>
          <w:smallCaps w:val="0"/>
          <w:szCs w:val="24"/>
        </w:rPr>
        <w:t>4.1 Sposoby weryfikacji efektów uczenia się</w:t>
      </w:r>
    </w:p>
    <w:p w14:paraId="05127539" w14:textId="77777777" w:rsidR="00EF7950" w:rsidRPr="00EF7950" w:rsidRDefault="00EF7950" w:rsidP="00EF79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5449"/>
        <w:gridCol w:w="2105"/>
      </w:tblGrid>
      <w:tr w:rsidR="00EF7950" w:rsidRPr="00EF7950" w14:paraId="795789E4" w14:textId="77777777" w:rsidTr="00E32300">
        <w:tc>
          <w:tcPr>
            <w:tcW w:w="1985" w:type="dxa"/>
            <w:vAlign w:val="center"/>
          </w:tcPr>
          <w:p w14:paraId="3027BCB6" w14:textId="77777777" w:rsidR="00EF7950" w:rsidRPr="00EF7950" w:rsidRDefault="00EF7950" w:rsidP="00E323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F7F6403" w14:textId="77777777" w:rsidR="00EF7950" w:rsidRPr="00EF7950" w:rsidRDefault="00EF7950" w:rsidP="00E323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52CB562" w14:textId="77777777" w:rsidR="00EF7950" w:rsidRPr="00EF7950" w:rsidRDefault="00EF7950" w:rsidP="00E323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F3758D4" w14:textId="77777777" w:rsidR="00EF7950" w:rsidRPr="00EF7950" w:rsidRDefault="00EF7950" w:rsidP="00E323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EF7950" w:rsidRPr="00EF7950" w14:paraId="32FD738C" w14:textId="77777777" w:rsidTr="00E32300">
        <w:tc>
          <w:tcPr>
            <w:tcW w:w="1985" w:type="dxa"/>
          </w:tcPr>
          <w:p w14:paraId="2E51D79B" w14:textId="77777777" w:rsidR="00EF7950" w:rsidRPr="00EF7950" w:rsidRDefault="00EF7950" w:rsidP="00E323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F7950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14C91ED1" w14:textId="77777777" w:rsidR="00EF7950" w:rsidRPr="00EF7950" w:rsidRDefault="00EF7950" w:rsidP="00E323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 praktyczne, obserwacja  w trakcie zajęć</w:t>
            </w:r>
          </w:p>
        </w:tc>
        <w:tc>
          <w:tcPr>
            <w:tcW w:w="2126" w:type="dxa"/>
          </w:tcPr>
          <w:p w14:paraId="02AFF2AC" w14:textId="77777777" w:rsidR="00EF7950" w:rsidRPr="00EF7950" w:rsidRDefault="00EF7950" w:rsidP="00E323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F7950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EF7950" w:rsidRPr="00EF7950" w14:paraId="5F4ADDCB" w14:textId="77777777" w:rsidTr="00E32300">
        <w:tc>
          <w:tcPr>
            <w:tcW w:w="1985" w:type="dxa"/>
          </w:tcPr>
          <w:p w14:paraId="40468B24" w14:textId="77777777" w:rsidR="00EF7950" w:rsidRPr="00EF7950" w:rsidRDefault="00EF7950" w:rsidP="00E323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F7950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D54C748" w14:textId="77777777" w:rsidR="00EF7950" w:rsidRPr="00EF7950" w:rsidRDefault="00EF7950" w:rsidP="00E323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 praktyczne, obserwacja  w trakcie zajęć</w:t>
            </w:r>
          </w:p>
        </w:tc>
        <w:tc>
          <w:tcPr>
            <w:tcW w:w="2126" w:type="dxa"/>
          </w:tcPr>
          <w:p w14:paraId="686E01E0" w14:textId="77777777" w:rsidR="00EF7950" w:rsidRPr="00EF7950" w:rsidRDefault="00EF7950" w:rsidP="00E323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F7950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EF7950" w:rsidRPr="00EF7950" w14:paraId="42422EDF" w14:textId="77777777" w:rsidTr="00E32300">
        <w:tc>
          <w:tcPr>
            <w:tcW w:w="1985" w:type="dxa"/>
          </w:tcPr>
          <w:p w14:paraId="562B9268" w14:textId="77777777" w:rsidR="00EF7950" w:rsidRPr="00EF7950" w:rsidRDefault="00EF7950" w:rsidP="00E323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F7950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609C7B91" w14:textId="77777777" w:rsidR="00EF7950" w:rsidRPr="00EF7950" w:rsidRDefault="00EF7950" w:rsidP="00E323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 praktyczne, obserwacja  w trakcie zajęć</w:t>
            </w:r>
          </w:p>
        </w:tc>
        <w:tc>
          <w:tcPr>
            <w:tcW w:w="2126" w:type="dxa"/>
          </w:tcPr>
          <w:p w14:paraId="6E3D5712" w14:textId="77777777" w:rsidR="00EF7950" w:rsidRPr="00EF7950" w:rsidRDefault="00EF7950" w:rsidP="00E323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F7950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000CF90F" w14:textId="77777777" w:rsidR="00EF7950" w:rsidRPr="00EF7950" w:rsidRDefault="00EF7950" w:rsidP="00EF79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BB51F9" w14:textId="77777777" w:rsidR="00EF7950" w:rsidRPr="00EF7950" w:rsidRDefault="00EF7950" w:rsidP="00EF795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F7950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94486AB" w14:textId="77777777" w:rsidR="00EF7950" w:rsidRPr="00EF7950" w:rsidRDefault="00EF7950" w:rsidP="00EF795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F7950" w:rsidRPr="00EF7950" w14:paraId="7F12803F" w14:textId="77777777" w:rsidTr="00E32300">
        <w:tc>
          <w:tcPr>
            <w:tcW w:w="9670" w:type="dxa"/>
          </w:tcPr>
          <w:p w14:paraId="24EEFAA6" w14:textId="77777777" w:rsidR="00EF7950" w:rsidRPr="00EF7950" w:rsidRDefault="00EF7950" w:rsidP="00E323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 xml:space="preserve">Obecność obowiązkowa, aktywność i zaangażowanie podczas zajęć, pozytywna ocena z realizacji wszystkich ćwiczeń praktycznych, </w:t>
            </w:r>
          </w:p>
        </w:tc>
      </w:tr>
    </w:tbl>
    <w:p w14:paraId="03CEE5A1" w14:textId="77777777" w:rsidR="00EF7950" w:rsidRPr="00EF7950" w:rsidRDefault="00EF7950" w:rsidP="00EF79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34C04F7" w14:textId="77777777" w:rsidR="0085747A" w:rsidRPr="00EF7950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6674968" w14:textId="77777777" w:rsidR="00EF7950" w:rsidRPr="00EF7950" w:rsidRDefault="00EF7950" w:rsidP="00EF795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F7950">
        <w:rPr>
          <w:rFonts w:ascii="Corbel" w:hAnsi="Corbel"/>
          <w:b/>
          <w:sz w:val="24"/>
          <w:szCs w:val="24"/>
        </w:rPr>
        <w:t xml:space="preserve">5. CAŁKOWITY NAKŁAD PRACY STUDENTA POTRZEBNY DO OSIĄGNIĘCIA </w:t>
      </w:r>
    </w:p>
    <w:p w14:paraId="4377CDCF" w14:textId="77777777" w:rsidR="00EF7950" w:rsidRPr="00EF7950" w:rsidRDefault="00EF7950" w:rsidP="00EF795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F7950">
        <w:rPr>
          <w:rFonts w:ascii="Corbel" w:hAnsi="Corbel"/>
          <w:b/>
          <w:sz w:val="24"/>
          <w:szCs w:val="24"/>
        </w:rPr>
        <w:t xml:space="preserve">ZAŁOŻONYCH EFEKTÓW W GODZINACH ORAZ PUNKTACH ECTS </w:t>
      </w:r>
    </w:p>
    <w:p w14:paraId="661F4C6C" w14:textId="77777777" w:rsidR="00EF7950" w:rsidRPr="00EF7950" w:rsidRDefault="00EF7950" w:rsidP="00EF79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EF7950" w:rsidRPr="00EF7950" w14:paraId="5A9B345E" w14:textId="77777777" w:rsidTr="000E0A15">
        <w:tc>
          <w:tcPr>
            <w:tcW w:w="4903" w:type="dxa"/>
            <w:vAlign w:val="center"/>
          </w:tcPr>
          <w:p w14:paraId="59C3BD59" w14:textId="77777777" w:rsidR="00EF7950" w:rsidRPr="00EF7950" w:rsidRDefault="00EF7950" w:rsidP="00B321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F7950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7" w:type="dxa"/>
            <w:vAlign w:val="center"/>
          </w:tcPr>
          <w:p w14:paraId="4543F1AC" w14:textId="77777777" w:rsidR="00EF7950" w:rsidRPr="00EF7950" w:rsidRDefault="00EF7950" w:rsidP="00B321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F7950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F7950" w:rsidRPr="00EF7950" w14:paraId="4C0C6948" w14:textId="77777777" w:rsidTr="000E0A15">
        <w:tc>
          <w:tcPr>
            <w:tcW w:w="4903" w:type="dxa"/>
          </w:tcPr>
          <w:p w14:paraId="0F34CEAC" w14:textId="77777777" w:rsidR="00EF7950" w:rsidRPr="00EF7950" w:rsidRDefault="00EF7950" w:rsidP="00EE35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7" w:type="dxa"/>
          </w:tcPr>
          <w:p w14:paraId="77E94BC3" w14:textId="77777777" w:rsidR="00EF7950" w:rsidRPr="00EF7950" w:rsidRDefault="008054AB" w:rsidP="00B321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EF7950" w:rsidRPr="00EF7950" w14:paraId="2EFE42C1" w14:textId="77777777" w:rsidTr="000E0A15">
        <w:tc>
          <w:tcPr>
            <w:tcW w:w="4903" w:type="dxa"/>
          </w:tcPr>
          <w:p w14:paraId="26195D5C" w14:textId="77777777" w:rsidR="00EF7950" w:rsidRPr="00EF7950" w:rsidRDefault="00EF7950" w:rsidP="00B321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Godziny niekontaktowe:</w:t>
            </w:r>
          </w:p>
          <w:p w14:paraId="361F58B5" w14:textId="77777777" w:rsidR="00EF7950" w:rsidRPr="00EF7950" w:rsidRDefault="00EF7950" w:rsidP="00B321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- praca własna studenta</w:t>
            </w:r>
          </w:p>
          <w:p w14:paraId="6B9AD9C3" w14:textId="77777777" w:rsidR="00EF7950" w:rsidRPr="00EF7950" w:rsidRDefault="00EF7950" w:rsidP="00B321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 xml:space="preserve">- przygotowanie do zajęć </w:t>
            </w:r>
          </w:p>
          <w:p w14:paraId="2EA10F05" w14:textId="77777777" w:rsidR="00EF7950" w:rsidRPr="00EF7950" w:rsidRDefault="00EF7950" w:rsidP="00B321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- przygotowanie scenariusza</w:t>
            </w:r>
          </w:p>
        </w:tc>
        <w:tc>
          <w:tcPr>
            <w:tcW w:w="4617" w:type="dxa"/>
          </w:tcPr>
          <w:p w14:paraId="73C9EBFC" w14:textId="77777777" w:rsidR="00EF7950" w:rsidRPr="00EF7950" w:rsidRDefault="00EF7950" w:rsidP="00B321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46F1317" w14:textId="6CC44426" w:rsidR="00EF7950" w:rsidRPr="00EF7950" w:rsidRDefault="00EF7950" w:rsidP="00B321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2</w:t>
            </w:r>
            <w:r w:rsidR="000E0A15">
              <w:rPr>
                <w:rFonts w:ascii="Corbel" w:hAnsi="Corbel"/>
                <w:sz w:val="24"/>
                <w:szCs w:val="24"/>
              </w:rPr>
              <w:t>7</w:t>
            </w:r>
          </w:p>
          <w:p w14:paraId="543C2C9A" w14:textId="77777777" w:rsidR="00EF7950" w:rsidRPr="00EF7950" w:rsidRDefault="008054AB" w:rsidP="00B321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32</w:t>
            </w:r>
          </w:p>
          <w:p w14:paraId="2387E238" w14:textId="77777777" w:rsidR="00EF7950" w:rsidRPr="00EF7950" w:rsidRDefault="00EF7950" w:rsidP="00B321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EF7950" w:rsidRPr="00EF7950" w14:paraId="2985129B" w14:textId="77777777" w:rsidTr="000E0A15">
        <w:tc>
          <w:tcPr>
            <w:tcW w:w="4903" w:type="dxa"/>
          </w:tcPr>
          <w:p w14:paraId="6B53B9BB" w14:textId="77777777" w:rsidR="00EF7950" w:rsidRPr="00EF7950" w:rsidRDefault="00EF7950" w:rsidP="00B321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7" w:type="dxa"/>
          </w:tcPr>
          <w:p w14:paraId="0609300D" w14:textId="77777777" w:rsidR="00EF7950" w:rsidRPr="00EF7950" w:rsidRDefault="00EF7950" w:rsidP="00B321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EF7950" w:rsidRPr="00EF7950" w14:paraId="30D878F1" w14:textId="77777777" w:rsidTr="000E0A15">
        <w:tc>
          <w:tcPr>
            <w:tcW w:w="4903" w:type="dxa"/>
          </w:tcPr>
          <w:p w14:paraId="71277A67" w14:textId="77777777" w:rsidR="00EF7950" w:rsidRPr="00EF7950" w:rsidRDefault="00EF7950" w:rsidP="00B321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F795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7" w:type="dxa"/>
          </w:tcPr>
          <w:p w14:paraId="128FC72B" w14:textId="77777777" w:rsidR="00EF7950" w:rsidRPr="00EF7950" w:rsidRDefault="00EF7950" w:rsidP="00B321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F7950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7BA4717D" w14:textId="77777777" w:rsidR="00EF7950" w:rsidRPr="00EF7950" w:rsidRDefault="00EF7950" w:rsidP="00EF7950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EF7950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EA2D499" w14:textId="77777777" w:rsidR="00EF7950" w:rsidRPr="00EF7950" w:rsidRDefault="00EF7950" w:rsidP="00EF79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C2EC16" w14:textId="77777777" w:rsidR="00EF7950" w:rsidRPr="00EF7950" w:rsidRDefault="00EF7950" w:rsidP="00EF795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F7950">
        <w:rPr>
          <w:rFonts w:ascii="Corbel" w:hAnsi="Corbel"/>
          <w:smallCaps w:val="0"/>
          <w:szCs w:val="24"/>
        </w:rPr>
        <w:t>6. PRAKTYKI ZAWODOWE W RAMACH PRZEDMIOTU</w:t>
      </w:r>
    </w:p>
    <w:p w14:paraId="0BE80799" w14:textId="77777777" w:rsidR="00EF7950" w:rsidRPr="00EF7950" w:rsidRDefault="00EF7950" w:rsidP="00EF795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3"/>
        <w:gridCol w:w="5455"/>
      </w:tblGrid>
      <w:tr w:rsidR="00EF7950" w:rsidRPr="00EF7950" w14:paraId="45365CD8" w14:textId="77777777" w:rsidTr="00B32100">
        <w:trPr>
          <w:trHeight w:val="397"/>
        </w:trPr>
        <w:tc>
          <w:tcPr>
            <w:tcW w:w="3969" w:type="dxa"/>
          </w:tcPr>
          <w:p w14:paraId="5F7838F2" w14:textId="77777777" w:rsidR="00EF7950" w:rsidRPr="00EF7950" w:rsidRDefault="00EF7950" w:rsidP="00B321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222D76E1" w14:textId="77777777" w:rsidR="00EF7950" w:rsidRPr="00EF7950" w:rsidRDefault="00EF7950" w:rsidP="00B321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EF7950" w:rsidRPr="00EF7950" w14:paraId="65DEB6CC" w14:textId="77777777" w:rsidTr="00B32100">
        <w:trPr>
          <w:trHeight w:val="397"/>
        </w:trPr>
        <w:tc>
          <w:tcPr>
            <w:tcW w:w="3969" w:type="dxa"/>
          </w:tcPr>
          <w:p w14:paraId="5194B2C5" w14:textId="77777777" w:rsidR="00EF7950" w:rsidRPr="00EF7950" w:rsidRDefault="00EF7950" w:rsidP="00B321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509B0369" w14:textId="77777777" w:rsidR="00EF7950" w:rsidRPr="00EF7950" w:rsidRDefault="00EF7950" w:rsidP="00B321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C17A047" w14:textId="77777777" w:rsidR="00EF7950" w:rsidRPr="00EF7950" w:rsidRDefault="00EF7950" w:rsidP="00EF795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16C9A6A" w14:textId="77777777" w:rsidR="00EF7950" w:rsidRPr="00EF7950" w:rsidRDefault="00EF7950" w:rsidP="00EF795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F7950">
        <w:rPr>
          <w:rFonts w:ascii="Corbel" w:hAnsi="Corbel"/>
          <w:smallCaps w:val="0"/>
          <w:szCs w:val="24"/>
        </w:rPr>
        <w:t xml:space="preserve">7. LITERATURA </w:t>
      </w:r>
    </w:p>
    <w:p w14:paraId="5E6C8715" w14:textId="77777777" w:rsidR="00EF7950" w:rsidRPr="00EF7950" w:rsidRDefault="00EF7950" w:rsidP="00EF795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EF7950" w:rsidRPr="00EF7950" w14:paraId="2F9B9F01" w14:textId="77777777" w:rsidTr="00B32100">
        <w:trPr>
          <w:trHeight w:val="397"/>
        </w:trPr>
        <w:tc>
          <w:tcPr>
            <w:tcW w:w="9355" w:type="dxa"/>
          </w:tcPr>
          <w:p w14:paraId="048721C6" w14:textId="77777777" w:rsidR="00EF7950" w:rsidRPr="00EF7950" w:rsidRDefault="00EF7950" w:rsidP="00B32100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EF7950">
              <w:rPr>
                <w:rFonts w:ascii="Corbel" w:hAnsi="Corbel"/>
                <w:smallCaps w:val="0"/>
                <w:szCs w:val="24"/>
              </w:rPr>
              <w:t>Literatura podstawowa:</w:t>
            </w:r>
            <w:r w:rsidRPr="00EF7950">
              <w:rPr>
                <w:rFonts w:ascii="Corbel" w:hAnsi="Corbel"/>
                <w:szCs w:val="24"/>
              </w:rPr>
              <w:t xml:space="preserve"> </w:t>
            </w:r>
          </w:p>
          <w:p w14:paraId="4F27670B" w14:textId="77777777" w:rsidR="00EF7950" w:rsidRPr="00EF7950" w:rsidRDefault="00EF7950" w:rsidP="00B32100">
            <w:pPr>
              <w:pStyle w:val="Punktygwne"/>
              <w:numPr>
                <w:ilvl w:val="0"/>
                <w:numId w:val="8"/>
              </w:numPr>
              <w:spacing w:before="0" w:after="0"/>
              <w:ind w:left="175" w:hanging="283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 xml:space="preserve">Karolak W., </w:t>
            </w:r>
            <w:r w:rsidRPr="00EF7950">
              <w:rPr>
                <w:rFonts w:ascii="Corbel" w:hAnsi="Corbel"/>
                <w:b w:val="0"/>
                <w:i/>
                <w:smallCaps w:val="0"/>
                <w:szCs w:val="24"/>
              </w:rPr>
              <w:t>Arteterapia: terapia za pomocą sztuk wizualnych</w:t>
            </w:r>
            <w:r w:rsidRPr="00EF7950">
              <w:rPr>
                <w:rFonts w:ascii="Corbel" w:hAnsi="Corbel"/>
                <w:b w:val="0"/>
                <w:smallCaps w:val="0"/>
                <w:szCs w:val="24"/>
              </w:rPr>
              <w:t>. Warszawa, Wyd. 2010.</w:t>
            </w:r>
          </w:p>
          <w:p w14:paraId="35A90117" w14:textId="77777777" w:rsidR="00EF7950" w:rsidRPr="00EF7950" w:rsidRDefault="00EF7950" w:rsidP="00B32100">
            <w:pPr>
              <w:pStyle w:val="Punktygwne"/>
              <w:numPr>
                <w:ilvl w:val="0"/>
                <w:numId w:val="8"/>
              </w:numPr>
              <w:spacing w:before="0" w:after="0"/>
              <w:ind w:left="175" w:hanging="828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 xml:space="preserve">Józefowski E., </w:t>
            </w:r>
            <w:r w:rsidRPr="00EF7950">
              <w:rPr>
                <w:rFonts w:ascii="Corbel" w:hAnsi="Corbel"/>
                <w:b w:val="0"/>
                <w:i/>
                <w:smallCaps w:val="0"/>
                <w:szCs w:val="24"/>
              </w:rPr>
              <w:t>Arteterapia w sztuce i edukacji; praktyka oddziaływań arte-terapeutycznych z zastosowaniem kreacji plastycznej</w:t>
            </w:r>
            <w:r w:rsidRPr="00EF7950">
              <w:rPr>
                <w:rFonts w:ascii="Corbel" w:hAnsi="Corbel"/>
                <w:b w:val="0"/>
                <w:smallCaps w:val="0"/>
                <w:szCs w:val="24"/>
              </w:rPr>
              <w:t>. Poznań, Wyd. Naukowe UAM, 2012.</w:t>
            </w:r>
          </w:p>
        </w:tc>
      </w:tr>
      <w:tr w:rsidR="00EF7950" w:rsidRPr="00EF7950" w14:paraId="1FA99E57" w14:textId="77777777" w:rsidTr="00B32100">
        <w:trPr>
          <w:trHeight w:val="397"/>
        </w:trPr>
        <w:tc>
          <w:tcPr>
            <w:tcW w:w="9355" w:type="dxa"/>
          </w:tcPr>
          <w:p w14:paraId="002FC66E" w14:textId="77777777" w:rsidR="00EF7950" w:rsidRPr="00EF7950" w:rsidRDefault="00EF7950" w:rsidP="00B3210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EF7950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43DC0E00" w14:textId="77777777" w:rsidR="00EF7950" w:rsidRPr="00EF7950" w:rsidRDefault="00EF7950" w:rsidP="00B32100">
            <w:pPr>
              <w:pStyle w:val="Punktygwne"/>
              <w:numPr>
                <w:ilvl w:val="0"/>
                <w:numId w:val="9"/>
              </w:numPr>
              <w:spacing w:before="0" w:after="0"/>
              <w:ind w:left="459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Hanford O., Karolak W., </w:t>
            </w:r>
            <w:r w:rsidRPr="00EF795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Portrety i maski w twórczym rozwoju i arteterapii</w:t>
            </w: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Łódź,2009.</w:t>
            </w:r>
          </w:p>
          <w:p w14:paraId="6C11FE00" w14:textId="77777777" w:rsidR="00EF7950" w:rsidRPr="00EF7950" w:rsidRDefault="00EF7950" w:rsidP="00B32100">
            <w:pPr>
              <w:pStyle w:val="Punktygwne"/>
              <w:numPr>
                <w:ilvl w:val="0"/>
                <w:numId w:val="9"/>
              </w:numPr>
              <w:spacing w:before="0" w:after="0"/>
              <w:ind w:left="459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Baranowska-Jajko E., </w:t>
            </w:r>
            <w:r w:rsidRPr="00EF795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Rozwojowa kreska: ćwiczenia plastyczne z elementami arteterapii. </w:t>
            </w: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Gdańsk, 2013.</w:t>
            </w:r>
          </w:p>
          <w:p w14:paraId="094A32BA" w14:textId="77777777" w:rsidR="00EF7950" w:rsidRPr="00EF7950" w:rsidRDefault="00EF7950" w:rsidP="00B32100">
            <w:pPr>
              <w:pStyle w:val="Punktygwne"/>
              <w:numPr>
                <w:ilvl w:val="0"/>
                <w:numId w:val="9"/>
              </w:numPr>
              <w:spacing w:before="0" w:after="0"/>
              <w:ind w:left="459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Gładyszewska-Cylulko J., </w:t>
            </w:r>
            <w:r w:rsidRPr="00EF795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Wspomaganie rozwoju dzieci nieśmiałych poprzez wizualizację i inne techniki arteterapii</w:t>
            </w: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Kraków, 2006. </w:t>
            </w:r>
          </w:p>
          <w:p w14:paraId="7E88AC42" w14:textId="77777777" w:rsidR="00EF7950" w:rsidRPr="00EF7950" w:rsidRDefault="00EF7950" w:rsidP="00B32100">
            <w:pPr>
              <w:pStyle w:val="Punktygwne"/>
              <w:numPr>
                <w:ilvl w:val="0"/>
                <w:numId w:val="9"/>
              </w:numPr>
              <w:spacing w:before="0" w:after="0"/>
              <w:ind w:left="459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Garda-Łukaszewska J., Szperkowski T., </w:t>
            </w:r>
            <w:r w:rsidRPr="00EF795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Współtworzenie: zajęcia plastyczne z osobami upośledzonymi umysłowo. </w:t>
            </w: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Warszawa, 1997.</w:t>
            </w:r>
          </w:p>
          <w:p w14:paraId="5C456400" w14:textId="77777777" w:rsidR="00EF7950" w:rsidRPr="00EF7950" w:rsidRDefault="00EF7950" w:rsidP="00B32100">
            <w:pPr>
              <w:pStyle w:val="Punktygwne"/>
              <w:numPr>
                <w:ilvl w:val="0"/>
                <w:numId w:val="9"/>
              </w:numPr>
              <w:spacing w:before="0" w:after="0"/>
              <w:ind w:left="459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Daszyńska M., </w:t>
            </w:r>
            <w:r w:rsidRPr="00EF795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Techniki graficzne powielane i odbijane</w:t>
            </w: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Warszawa, 1992.</w:t>
            </w:r>
          </w:p>
          <w:p w14:paraId="6D1A2FEF" w14:textId="77777777" w:rsidR="00EF7950" w:rsidRPr="00EF7950" w:rsidRDefault="00EF7950" w:rsidP="00B32100">
            <w:pPr>
              <w:pStyle w:val="Punktygwne"/>
              <w:numPr>
                <w:ilvl w:val="0"/>
                <w:numId w:val="9"/>
              </w:numPr>
              <w:spacing w:before="0" w:after="0"/>
              <w:ind w:left="459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Daszyńska M., </w:t>
            </w:r>
            <w:r w:rsidRPr="00EF795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Papieroplastyka</w:t>
            </w: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Warszawa,1994.</w:t>
            </w:r>
          </w:p>
          <w:p w14:paraId="20ADDF29" w14:textId="77777777" w:rsidR="00EF7950" w:rsidRPr="00EF7950" w:rsidRDefault="00EF7950" w:rsidP="00B32100">
            <w:pPr>
              <w:pStyle w:val="Punktygwne"/>
              <w:numPr>
                <w:ilvl w:val="0"/>
                <w:numId w:val="9"/>
              </w:numPr>
              <w:spacing w:before="0" w:after="0"/>
              <w:ind w:left="459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Daszyńska M., </w:t>
            </w:r>
            <w:r w:rsidRPr="00EF795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Rzeźby z papieru.</w:t>
            </w: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Warszawa, 1996.</w:t>
            </w:r>
          </w:p>
          <w:p w14:paraId="4956DAC5" w14:textId="77777777" w:rsidR="00EF7950" w:rsidRPr="00EF7950" w:rsidRDefault="00EF7950" w:rsidP="00B32100">
            <w:pPr>
              <w:pStyle w:val="Punktygwne"/>
              <w:numPr>
                <w:ilvl w:val="0"/>
                <w:numId w:val="9"/>
              </w:numPr>
              <w:spacing w:before="0" w:after="0"/>
              <w:ind w:left="459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Marcinkowska K., </w:t>
            </w:r>
            <w:r w:rsidRPr="00EF795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Bryły i reliefy.</w:t>
            </w: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Warszawa, 1996.</w:t>
            </w:r>
          </w:p>
          <w:p w14:paraId="24139E38" w14:textId="77777777" w:rsidR="00EF7950" w:rsidRPr="00EF7950" w:rsidRDefault="00EF7950" w:rsidP="00B32100">
            <w:pPr>
              <w:pStyle w:val="Punktygwne"/>
              <w:numPr>
                <w:ilvl w:val="0"/>
                <w:numId w:val="9"/>
              </w:numPr>
              <w:spacing w:before="0" w:after="0"/>
              <w:ind w:left="459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Marcinkowska K., Michejda-Kowalska K., </w:t>
            </w:r>
            <w:r w:rsidRPr="00EF795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Wydzieranki, wycinanki</w:t>
            </w: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Warszawa, 1993.</w:t>
            </w:r>
          </w:p>
        </w:tc>
      </w:tr>
    </w:tbl>
    <w:p w14:paraId="492C3AD5" w14:textId="77777777" w:rsidR="00EF7950" w:rsidRPr="00EF7950" w:rsidRDefault="00EF7950" w:rsidP="00EF795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0D9E54E" w14:textId="77777777" w:rsidR="00EF7950" w:rsidRPr="00EF7950" w:rsidRDefault="00EF7950" w:rsidP="00EF795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EF795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23EB8B5" w14:textId="77777777" w:rsidR="00EF7950" w:rsidRPr="00EF7950" w:rsidRDefault="00EF7950" w:rsidP="00EF795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40A34A" w14:textId="77777777" w:rsidR="00DA2BFD" w:rsidRPr="00EF7950" w:rsidRDefault="00DA2BFD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  <w:sectPr w:rsidR="00DA2BFD" w:rsidRPr="00EF7950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39C515D1" w14:textId="77777777" w:rsidR="002108B6" w:rsidRPr="00EF7950" w:rsidRDefault="002108B6" w:rsidP="00DF4D54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2108B6" w:rsidRPr="00EF795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15DA9" w14:textId="77777777" w:rsidR="003B79FF" w:rsidRDefault="003B79FF" w:rsidP="00C16ABF">
      <w:pPr>
        <w:spacing w:after="0" w:line="240" w:lineRule="auto"/>
      </w:pPr>
      <w:r>
        <w:separator/>
      </w:r>
    </w:p>
  </w:endnote>
  <w:endnote w:type="continuationSeparator" w:id="0">
    <w:p w14:paraId="6C84C3C4" w14:textId="77777777" w:rsidR="003B79FF" w:rsidRDefault="003B79F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77161" w14:textId="77777777" w:rsidR="003B79FF" w:rsidRDefault="003B79FF" w:rsidP="00C16ABF">
      <w:pPr>
        <w:spacing w:after="0" w:line="240" w:lineRule="auto"/>
      </w:pPr>
      <w:r>
        <w:separator/>
      </w:r>
    </w:p>
  </w:footnote>
  <w:footnote w:type="continuationSeparator" w:id="0">
    <w:p w14:paraId="6ED3133A" w14:textId="77777777" w:rsidR="003B79FF" w:rsidRDefault="003B79FF" w:rsidP="00C16ABF">
      <w:pPr>
        <w:spacing w:after="0" w:line="240" w:lineRule="auto"/>
      </w:pPr>
      <w:r>
        <w:continuationSeparator/>
      </w:r>
    </w:p>
  </w:footnote>
  <w:footnote w:id="1">
    <w:p w14:paraId="615DFADE" w14:textId="77777777" w:rsidR="009E68FF" w:rsidRDefault="009E68FF" w:rsidP="009E68F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1622FE"/>
    <w:multiLevelType w:val="hybridMultilevel"/>
    <w:tmpl w:val="F236B42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842258"/>
    <w:multiLevelType w:val="hybridMultilevel"/>
    <w:tmpl w:val="A2CC07B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8A0714"/>
    <w:multiLevelType w:val="hybridMultilevel"/>
    <w:tmpl w:val="8A1A74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082CC0"/>
    <w:multiLevelType w:val="hybridMultilevel"/>
    <w:tmpl w:val="1BBAF66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3E1880"/>
    <w:multiLevelType w:val="hybridMultilevel"/>
    <w:tmpl w:val="2DAEB42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26604C"/>
    <w:multiLevelType w:val="hybridMultilevel"/>
    <w:tmpl w:val="3E22EA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4A42E1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38A173B"/>
    <w:multiLevelType w:val="hybridMultilevel"/>
    <w:tmpl w:val="B8F4F62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533CD4"/>
    <w:multiLevelType w:val="hybridMultilevel"/>
    <w:tmpl w:val="9CBEC05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4719067">
    <w:abstractNumId w:val="0"/>
  </w:num>
  <w:num w:numId="2" w16cid:durableId="540627895">
    <w:abstractNumId w:val="4"/>
  </w:num>
  <w:num w:numId="3" w16cid:durableId="1416970826">
    <w:abstractNumId w:val="2"/>
  </w:num>
  <w:num w:numId="4" w16cid:durableId="1649745535">
    <w:abstractNumId w:val="9"/>
  </w:num>
  <w:num w:numId="5" w16cid:durableId="1404568389">
    <w:abstractNumId w:val="1"/>
  </w:num>
  <w:num w:numId="6" w16cid:durableId="1295406704">
    <w:abstractNumId w:val="8"/>
  </w:num>
  <w:num w:numId="7" w16cid:durableId="1593666039">
    <w:abstractNumId w:val="5"/>
  </w:num>
  <w:num w:numId="8" w16cid:durableId="1337001716">
    <w:abstractNumId w:val="3"/>
  </w:num>
  <w:num w:numId="9" w16cid:durableId="368995915">
    <w:abstractNumId w:val="6"/>
  </w:num>
  <w:num w:numId="10" w16cid:durableId="259873544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1144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58F5"/>
    <w:rsid w:val="000B192D"/>
    <w:rsid w:val="000B28EE"/>
    <w:rsid w:val="000B3E37"/>
    <w:rsid w:val="000D04B0"/>
    <w:rsid w:val="000E0A15"/>
    <w:rsid w:val="000F1C57"/>
    <w:rsid w:val="000F5615"/>
    <w:rsid w:val="0010459E"/>
    <w:rsid w:val="00123F35"/>
    <w:rsid w:val="00124BFF"/>
    <w:rsid w:val="0012560E"/>
    <w:rsid w:val="00127108"/>
    <w:rsid w:val="00134B13"/>
    <w:rsid w:val="00137F35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1887"/>
    <w:rsid w:val="00192F37"/>
    <w:rsid w:val="001A70D2"/>
    <w:rsid w:val="001B5698"/>
    <w:rsid w:val="001D657B"/>
    <w:rsid w:val="001D7B54"/>
    <w:rsid w:val="001E0209"/>
    <w:rsid w:val="001F2CA2"/>
    <w:rsid w:val="002027C4"/>
    <w:rsid w:val="00207873"/>
    <w:rsid w:val="002108B6"/>
    <w:rsid w:val="00211533"/>
    <w:rsid w:val="002144C0"/>
    <w:rsid w:val="0022477D"/>
    <w:rsid w:val="002278A9"/>
    <w:rsid w:val="00230EF6"/>
    <w:rsid w:val="002318A2"/>
    <w:rsid w:val="002336F9"/>
    <w:rsid w:val="0024028F"/>
    <w:rsid w:val="00244ABC"/>
    <w:rsid w:val="00281FF2"/>
    <w:rsid w:val="002857DE"/>
    <w:rsid w:val="00291567"/>
    <w:rsid w:val="0029284D"/>
    <w:rsid w:val="002A22BF"/>
    <w:rsid w:val="002A2389"/>
    <w:rsid w:val="002A671D"/>
    <w:rsid w:val="002B4D55"/>
    <w:rsid w:val="002B4F8B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71CA"/>
    <w:rsid w:val="003247B2"/>
    <w:rsid w:val="003343CF"/>
    <w:rsid w:val="00345C09"/>
    <w:rsid w:val="00346FE9"/>
    <w:rsid w:val="0034759A"/>
    <w:rsid w:val="003503F6"/>
    <w:rsid w:val="003530DD"/>
    <w:rsid w:val="00363F78"/>
    <w:rsid w:val="003A0A5B"/>
    <w:rsid w:val="003A1176"/>
    <w:rsid w:val="003B79FF"/>
    <w:rsid w:val="003C0BAE"/>
    <w:rsid w:val="003D18A9"/>
    <w:rsid w:val="003D6CE2"/>
    <w:rsid w:val="003E0D8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B5A"/>
    <w:rsid w:val="00437FA2"/>
    <w:rsid w:val="00445970"/>
    <w:rsid w:val="00450E28"/>
    <w:rsid w:val="00461EFC"/>
    <w:rsid w:val="004652C2"/>
    <w:rsid w:val="004706D1"/>
    <w:rsid w:val="00471326"/>
    <w:rsid w:val="0047598D"/>
    <w:rsid w:val="004840FD"/>
    <w:rsid w:val="00485326"/>
    <w:rsid w:val="00490F7D"/>
    <w:rsid w:val="00491678"/>
    <w:rsid w:val="004968E2"/>
    <w:rsid w:val="004A1EDC"/>
    <w:rsid w:val="004A3EEA"/>
    <w:rsid w:val="004A4D1F"/>
    <w:rsid w:val="004D5282"/>
    <w:rsid w:val="004D6777"/>
    <w:rsid w:val="004F1551"/>
    <w:rsid w:val="004F55A3"/>
    <w:rsid w:val="00504863"/>
    <w:rsid w:val="0050496F"/>
    <w:rsid w:val="00513B6F"/>
    <w:rsid w:val="00517C63"/>
    <w:rsid w:val="005363C4"/>
    <w:rsid w:val="00536BDE"/>
    <w:rsid w:val="00543ACC"/>
    <w:rsid w:val="0056696D"/>
    <w:rsid w:val="00580560"/>
    <w:rsid w:val="0059484D"/>
    <w:rsid w:val="005A0855"/>
    <w:rsid w:val="005A3196"/>
    <w:rsid w:val="005A7DB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093F"/>
    <w:rsid w:val="00671958"/>
    <w:rsid w:val="00675843"/>
    <w:rsid w:val="0067785F"/>
    <w:rsid w:val="00696477"/>
    <w:rsid w:val="006D050F"/>
    <w:rsid w:val="006D6139"/>
    <w:rsid w:val="006E5D65"/>
    <w:rsid w:val="006F1282"/>
    <w:rsid w:val="006F1FBC"/>
    <w:rsid w:val="006F31E2"/>
    <w:rsid w:val="006F76C5"/>
    <w:rsid w:val="00706544"/>
    <w:rsid w:val="007072BA"/>
    <w:rsid w:val="00707B49"/>
    <w:rsid w:val="0071165F"/>
    <w:rsid w:val="00712C95"/>
    <w:rsid w:val="0071620A"/>
    <w:rsid w:val="00724677"/>
    <w:rsid w:val="00725459"/>
    <w:rsid w:val="007327BD"/>
    <w:rsid w:val="00734608"/>
    <w:rsid w:val="00745302"/>
    <w:rsid w:val="007461D6"/>
    <w:rsid w:val="00746EC8"/>
    <w:rsid w:val="00757D0C"/>
    <w:rsid w:val="00763BF1"/>
    <w:rsid w:val="00765706"/>
    <w:rsid w:val="00766FD4"/>
    <w:rsid w:val="0078168C"/>
    <w:rsid w:val="00787C2A"/>
    <w:rsid w:val="00790E27"/>
    <w:rsid w:val="007A265C"/>
    <w:rsid w:val="007A4022"/>
    <w:rsid w:val="007A6E6E"/>
    <w:rsid w:val="007B7FDF"/>
    <w:rsid w:val="007C2B95"/>
    <w:rsid w:val="007C3299"/>
    <w:rsid w:val="007C3BCC"/>
    <w:rsid w:val="007C4546"/>
    <w:rsid w:val="007D6E56"/>
    <w:rsid w:val="007F4155"/>
    <w:rsid w:val="008054AB"/>
    <w:rsid w:val="00813785"/>
    <w:rsid w:val="0081554D"/>
    <w:rsid w:val="0081707E"/>
    <w:rsid w:val="008449B3"/>
    <w:rsid w:val="008519DE"/>
    <w:rsid w:val="008552A2"/>
    <w:rsid w:val="0085747A"/>
    <w:rsid w:val="00884922"/>
    <w:rsid w:val="0088561F"/>
    <w:rsid w:val="00885F64"/>
    <w:rsid w:val="008917F9"/>
    <w:rsid w:val="008A45F7"/>
    <w:rsid w:val="008A54B5"/>
    <w:rsid w:val="008A6CFE"/>
    <w:rsid w:val="008C0CC0"/>
    <w:rsid w:val="008C19A9"/>
    <w:rsid w:val="008C379D"/>
    <w:rsid w:val="008C5147"/>
    <w:rsid w:val="008C5359"/>
    <w:rsid w:val="008C5363"/>
    <w:rsid w:val="008D3DFB"/>
    <w:rsid w:val="008E4867"/>
    <w:rsid w:val="008E5A94"/>
    <w:rsid w:val="008E64F4"/>
    <w:rsid w:val="008F12C9"/>
    <w:rsid w:val="008F6E29"/>
    <w:rsid w:val="00902207"/>
    <w:rsid w:val="00916188"/>
    <w:rsid w:val="00923D7D"/>
    <w:rsid w:val="00924777"/>
    <w:rsid w:val="00944613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D558B"/>
    <w:rsid w:val="009E0543"/>
    <w:rsid w:val="009E3B41"/>
    <w:rsid w:val="009E68FF"/>
    <w:rsid w:val="009F3C5C"/>
    <w:rsid w:val="009F4610"/>
    <w:rsid w:val="00A00ECC"/>
    <w:rsid w:val="00A07D42"/>
    <w:rsid w:val="00A155EE"/>
    <w:rsid w:val="00A2245B"/>
    <w:rsid w:val="00A30110"/>
    <w:rsid w:val="00A3408E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4271"/>
    <w:rsid w:val="00AD1146"/>
    <w:rsid w:val="00AD27D3"/>
    <w:rsid w:val="00AD66D6"/>
    <w:rsid w:val="00AE1160"/>
    <w:rsid w:val="00AE203C"/>
    <w:rsid w:val="00AE2E74"/>
    <w:rsid w:val="00AE3A84"/>
    <w:rsid w:val="00AE5FCB"/>
    <w:rsid w:val="00AE5FFE"/>
    <w:rsid w:val="00AF2C1E"/>
    <w:rsid w:val="00B06142"/>
    <w:rsid w:val="00B135B1"/>
    <w:rsid w:val="00B26608"/>
    <w:rsid w:val="00B3130B"/>
    <w:rsid w:val="00B40ADB"/>
    <w:rsid w:val="00B43B77"/>
    <w:rsid w:val="00B43E80"/>
    <w:rsid w:val="00B607DB"/>
    <w:rsid w:val="00B66529"/>
    <w:rsid w:val="00B75946"/>
    <w:rsid w:val="00B770BE"/>
    <w:rsid w:val="00B8056E"/>
    <w:rsid w:val="00B819C8"/>
    <w:rsid w:val="00B82308"/>
    <w:rsid w:val="00B90885"/>
    <w:rsid w:val="00B90FF9"/>
    <w:rsid w:val="00B96D60"/>
    <w:rsid w:val="00B97766"/>
    <w:rsid w:val="00B97AEA"/>
    <w:rsid w:val="00BB520A"/>
    <w:rsid w:val="00BC031C"/>
    <w:rsid w:val="00BD3869"/>
    <w:rsid w:val="00BD66E9"/>
    <w:rsid w:val="00BD6FF4"/>
    <w:rsid w:val="00BE7FA8"/>
    <w:rsid w:val="00BF2C41"/>
    <w:rsid w:val="00C009F2"/>
    <w:rsid w:val="00C058B4"/>
    <w:rsid w:val="00C05F44"/>
    <w:rsid w:val="00C131B5"/>
    <w:rsid w:val="00C16ABF"/>
    <w:rsid w:val="00C170AE"/>
    <w:rsid w:val="00C22663"/>
    <w:rsid w:val="00C26CB7"/>
    <w:rsid w:val="00C324C1"/>
    <w:rsid w:val="00C36992"/>
    <w:rsid w:val="00C44462"/>
    <w:rsid w:val="00C56036"/>
    <w:rsid w:val="00C61DC5"/>
    <w:rsid w:val="00C61DEE"/>
    <w:rsid w:val="00C67E92"/>
    <w:rsid w:val="00C70A26"/>
    <w:rsid w:val="00C766DF"/>
    <w:rsid w:val="00C93F54"/>
    <w:rsid w:val="00C94B98"/>
    <w:rsid w:val="00CA2B96"/>
    <w:rsid w:val="00CA5089"/>
    <w:rsid w:val="00CD6897"/>
    <w:rsid w:val="00CE5BAC"/>
    <w:rsid w:val="00CF25BE"/>
    <w:rsid w:val="00CF6A79"/>
    <w:rsid w:val="00CF78ED"/>
    <w:rsid w:val="00D02B25"/>
    <w:rsid w:val="00D02EBA"/>
    <w:rsid w:val="00D03977"/>
    <w:rsid w:val="00D12590"/>
    <w:rsid w:val="00D14C1C"/>
    <w:rsid w:val="00D17C3C"/>
    <w:rsid w:val="00D26B2C"/>
    <w:rsid w:val="00D352C9"/>
    <w:rsid w:val="00D42282"/>
    <w:rsid w:val="00D425B2"/>
    <w:rsid w:val="00D428D6"/>
    <w:rsid w:val="00D552B2"/>
    <w:rsid w:val="00D608D1"/>
    <w:rsid w:val="00D74119"/>
    <w:rsid w:val="00D8075B"/>
    <w:rsid w:val="00D81384"/>
    <w:rsid w:val="00D8678B"/>
    <w:rsid w:val="00D90CDA"/>
    <w:rsid w:val="00DA2114"/>
    <w:rsid w:val="00DA2BFD"/>
    <w:rsid w:val="00DE09C0"/>
    <w:rsid w:val="00DE4A14"/>
    <w:rsid w:val="00DF2937"/>
    <w:rsid w:val="00DF320D"/>
    <w:rsid w:val="00DF4D54"/>
    <w:rsid w:val="00DF71C8"/>
    <w:rsid w:val="00E129B8"/>
    <w:rsid w:val="00E21E7D"/>
    <w:rsid w:val="00E22FBC"/>
    <w:rsid w:val="00E24BF5"/>
    <w:rsid w:val="00E25338"/>
    <w:rsid w:val="00E51E44"/>
    <w:rsid w:val="00E53A81"/>
    <w:rsid w:val="00E63348"/>
    <w:rsid w:val="00E63C3F"/>
    <w:rsid w:val="00E742AA"/>
    <w:rsid w:val="00E77E88"/>
    <w:rsid w:val="00E8107D"/>
    <w:rsid w:val="00E85704"/>
    <w:rsid w:val="00E960BB"/>
    <w:rsid w:val="00EA2074"/>
    <w:rsid w:val="00EA4832"/>
    <w:rsid w:val="00EA4E9D"/>
    <w:rsid w:val="00EC4899"/>
    <w:rsid w:val="00ED03AB"/>
    <w:rsid w:val="00ED16C9"/>
    <w:rsid w:val="00ED32D2"/>
    <w:rsid w:val="00EE32DE"/>
    <w:rsid w:val="00EE35B5"/>
    <w:rsid w:val="00EE5457"/>
    <w:rsid w:val="00EF7950"/>
    <w:rsid w:val="00F070AB"/>
    <w:rsid w:val="00F12AFD"/>
    <w:rsid w:val="00F153F7"/>
    <w:rsid w:val="00F17567"/>
    <w:rsid w:val="00F20DDD"/>
    <w:rsid w:val="00F22A8B"/>
    <w:rsid w:val="00F27A7B"/>
    <w:rsid w:val="00F379BD"/>
    <w:rsid w:val="00F526AF"/>
    <w:rsid w:val="00F617C3"/>
    <w:rsid w:val="00F7066B"/>
    <w:rsid w:val="00F83B28"/>
    <w:rsid w:val="00F974DA"/>
    <w:rsid w:val="00FA46E5"/>
    <w:rsid w:val="00FB7DBA"/>
    <w:rsid w:val="00FC0B21"/>
    <w:rsid w:val="00FC1C25"/>
    <w:rsid w:val="00FC3F45"/>
    <w:rsid w:val="00FD31FD"/>
    <w:rsid w:val="00FD503F"/>
    <w:rsid w:val="00FD555A"/>
    <w:rsid w:val="00FD7589"/>
    <w:rsid w:val="00FE3A93"/>
    <w:rsid w:val="00FF016A"/>
    <w:rsid w:val="00FF1401"/>
    <w:rsid w:val="00FF23A3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88098"/>
  <w15:docId w15:val="{B31A9594-142F-41E6-BB59-4B90E410B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7C419-D840-4721-A119-FED7AA057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6</Pages>
  <Words>1270</Words>
  <Characters>7242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nauczyciel3</cp:lastModifiedBy>
  <cp:revision>6</cp:revision>
  <cp:lastPrinted>2019-02-06T12:12:00Z</cp:lastPrinted>
  <dcterms:created xsi:type="dcterms:W3CDTF">2025-01-27T12:09:00Z</dcterms:created>
  <dcterms:modified xsi:type="dcterms:W3CDTF">2026-06-09T19:40:00Z</dcterms:modified>
</cp:coreProperties>
</file>